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04"/>
        <w:gridCol w:w="1566"/>
      </w:tblGrid>
      <w:tr w:rsidR="00B358FE" w:rsidRPr="00B358FE" w:rsidTr="00447917">
        <w:trPr>
          <w:trHeight w:val="943"/>
        </w:trPr>
        <w:tc>
          <w:tcPr>
            <w:tcW w:w="1309" w:type="dxa"/>
          </w:tcPr>
          <w:p w:rsidR="00B358FE" w:rsidRPr="00B358FE" w:rsidRDefault="00B358FE" w:rsidP="00CC238D">
            <w:pPr>
              <w:spacing w:after="0" w:line="240" w:lineRule="auto"/>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14:anchorId="4911FB4F" wp14:editId="51E2F44B">
                  <wp:extent cx="670560" cy="731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rsidR="00B358FE" w:rsidRPr="00B358FE" w:rsidRDefault="00B358FE" w:rsidP="00B358FE">
            <w:pPr>
              <w:spacing w:after="0" w:line="240" w:lineRule="auto"/>
              <w:jc w:val="center"/>
              <w:rPr>
                <w:rFonts w:ascii="Times New Roman" w:eastAsia="Times New Roman" w:hAnsi="Times New Roman" w:cs="Times New Roman"/>
                <w:b/>
                <w:bCs/>
                <w:sz w:val="32"/>
                <w:szCs w:val="32"/>
                <w:lang w:val="en-GB" w:eastAsia="bg-BG"/>
              </w:rPr>
            </w:pPr>
          </w:p>
          <w:p w:rsidR="00B358FE" w:rsidRPr="00B358FE" w:rsidRDefault="00B358FE" w:rsidP="00B358FE">
            <w:pPr>
              <w:spacing w:after="0" w:line="240" w:lineRule="auto"/>
              <w:jc w:val="center"/>
              <w:rPr>
                <w:rFonts w:ascii="Times New Roman" w:eastAsia="Times New Roman" w:hAnsi="Times New Roman" w:cs="Times New Roman"/>
                <w:b/>
                <w:bCs/>
                <w:sz w:val="32"/>
                <w:szCs w:val="32"/>
                <w:lang w:eastAsia="bg-BG"/>
              </w:rPr>
            </w:pPr>
            <w:r w:rsidRPr="00B358FE">
              <w:rPr>
                <w:rFonts w:ascii="Times New Roman" w:eastAsia="Times New Roman" w:hAnsi="Times New Roman" w:cs="Times New Roman"/>
                <w:b/>
                <w:sz w:val="32"/>
                <w:szCs w:val="32"/>
                <w:lang w:eastAsia="bg-BG"/>
              </w:rPr>
              <w:t>НОРВЕЖКИ ФИНАНСОВ МЕХАНИЗЪМ</w:t>
            </w:r>
          </w:p>
        </w:tc>
        <w:tc>
          <w:tcPr>
            <w:tcW w:w="1549" w:type="dxa"/>
          </w:tcPr>
          <w:p w:rsidR="00B358FE" w:rsidRPr="00B358FE" w:rsidRDefault="00B358FE" w:rsidP="00B358FE">
            <w:pPr>
              <w:spacing w:after="0" w:line="240" w:lineRule="auto"/>
              <w:jc w:val="center"/>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14:anchorId="1D10EF86" wp14:editId="2DC197C9">
                  <wp:extent cx="847725" cy="552450"/>
                  <wp:effectExtent l="0" t="0" r="9525" b="0"/>
                  <wp:docPr id="3" name="Picture 3"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noFill/>
                          <a:ln>
                            <a:noFill/>
                          </a:ln>
                        </pic:spPr>
                      </pic:pic>
                    </a:graphicData>
                  </a:graphic>
                </wp:inline>
              </w:drawing>
            </w:r>
          </w:p>
        </w:tc>
      </w:tr>
    </w:tbl>
    <w:p w:rsidR="003D0386" w:rsidRPr="003D0386" w:rsidRDefault="003D0386" w:rsidP="003D0386">
      <w:pPr>
        <w:spacing w:after="0" w:line="240" w:lineRule="auto"/>
        <w:jc w:val="both"/>
        <w:rPr>
          <w:rFonts w:ascii="Times New Roman" w:eastAsia="Times New Roman" w:hAnsi="Times New Roman" w:cs="Times New Roman"/>
          <w:b/>
          <w:color w:val="000000"/>
          <w:sz w:val="28"/>
          <w:szCs w:val="20"/>
          <w:lang w:eastAsia="en-GB"/>
        </w:rPr>
      </w:pPr>
    </w:p>
    <w:p w:rsidR="003D0386" w:rsidRPr="00CC238D" w:rsidRDefault="00B91C59" w:rsidP="003D0386">
      <w:pPr>
        <w:spacing w:after="0" w:line="240" w:lineRule="auto"/>
        <w:jc w:val="center"/>
        <w:rPr>
          <w:rFonts w:ascii="Times New Roman" w:eastAsia="Times New Roman" w:hAnsi="Times New Roman" w:cs="Times New Roman"/>
          <w:b/>
          <w:color w:val="000000"/>
          <w:sz w:val="28"/>
          <w:szCs w:val="20"/>
          <w:lang w:eastAsia="en-GB"/>
        </w:rPr>
      </w:pPr>
      <w:r>
        <w:rPr>
          <w:rFonts w:ascii="Times New Roman" w:eastAsia="Times New Roman" w:hAnsi="Times New Roman" w:cs="Times New Roman"/>
          <w:b/>
          <w:color w:val="000000"/>
          <w:sz w:val="28"/>
          <w:szCs w:val="20"/>
          <w:lang w:eastAsia="en-GB"/>
        </w:rPr>
        <w:t xml:space="preserve">ПРИЛОЖЕНИЕ </w:t>
      </w:r>
      <w:r w:rsidR="007F1552">
        <w:rPr>
          <w:rFonts w:ascii="Times New Roman" w:eastAsia="Times New Roman" w:hAnsi="Times New Roman" w:cs="Times New Roman"/>
          <w:b/>
          <w:color w:val="000000"/>
          <w:sz w:val="28"/>
          <w:szCs w:val="20"/>
          <w:lang w:val="en-US" w:eastAsia="en-GB"/>
        </w:rPr>
        <w:t>I</w:t>
      </w:r>
    </w:p>
    <w:p w:rsidR="003D0386" w:rsidRPr="003D0386" w:rsidRDefault="003D0386" w:rsidP="003D0386">
      <w:pPr>
        <w:spacing w:after="0" w:line="240" w:lineRule="auto"/>
        <w:jc w:val="center"/>
        <w:rPr>
          <w:rFonts w:ascii="Times New Roman" w:eastAsia="Times New Roman" w:hAnsi="Times New Roman" w:cs="Times New Roman"/>
          <w:b/>
          <w:color w:val="000000"/>
          <w:sz w:val="28"/>
          <w:szCs w:val="20"/>
          <w:lang w:eastAsia="en-GB"/>
        </w:rPr>
      </w:pPr>
    </w:p>
    <w:p w:rsidR="003D0386" w:rsidRPr="003D0386" w:rsidRDefault="003D0386" w:rsidP="003D0386">
      <w:pPr>
        <w:spacing w:after="0" w:line="240" w:lineRule="auto"/>
        <w:jc w:val="center"/>
        <w:rPr>
          <w:rFonts w:ascii="Times New Roman" w:eastAsia="Times New Roman" w:hAnsi="Times New Roman" w:cs="Times New Roman"/>
          <w:b/>
          <w:color w:val="000000"/>
          <w:sz w:val="24"/>
          <w:szCs w:val="24"/>
          <w:lang w:eastAsia="en-GB"/>
        </w:rPr>
      </w:pPr>
      <w:r w:rsidRPr="003D0386">
        <w:rPr>
          <w:rFonts w:ascii="Times New Roman" w:eastAsia="Times New Roman" w:hAnsi="Times New Roman" w:cs="Times New Roman"/>
          <w:b/>
          <w:bCs/>
          <w:color w:val="000000"/>
          <w:sz w:val="24"/>
          <w:szCs w:val="24"/>
          <w:lang w:eastAsia="en-GB"/>
        </w:rPr>
        <w:t xml:space="preserve">Общи условия към финансираните по </w:t>
      </w:r>
      <w:r w:rsidR="00B358FE">
        <w:rPr>
          <w:rFonts w:ascii="Times New Roman" w:eastAsia="Times New Roman" w:hAnsi="Times New Roman" w:cs="Times New Roman"/>
          <w:b/>
          <w:bCs/>
          <w:color w:val="000000"/>
          <w:sz w:val="24"/>
          <w:szCs w:val="24"/>
          <w:lang w:eastAsia="en-GB"/>
        </w:rPr>
        <w:t xml:space="preserve">НОРВЕЖКИ ФИНАНСОВ МЕХАНИЗЪМ </w:t>
      </w:r>
      <w:r w:rsidRPr="003D0386">
        <w:rPr>
          <w:rFonts w:ascii="Times New Roman" w:eastAsia="Times New Roman" w:hAnsi="Times New Roman" w:cs="Times New Roman"/>
          <w:b/>
          <w:bCs/>
          <w:color w:val="000000"/>
          <w:sz w:val="24"/>
          <w:szCs w:val="24"/>
          <w:lang w:eastAsia="en-GB"/>
        </w:rPr>
        <w:t xml:space="preserve">договори </w:t>
      </w:r>
      <w:r w:rsidR="00B358FE">
        <w:rPr>
          <w:rFonts w:ascii="Times New Roman" w:eastAsia="Times New Roman" w:hAnsi="Times New Roman" w:cs="Times New Roman"/>
          <w:b/>
          <w:bCs/>
          <w:color w:val="000000"/>
          <w:sz w:val="24"/>
          <w:szCs w:val="24"/>
          <w:lang w:eastAsia="en-GB"/>
        </w:rPr>
        <w:t>за предоставяне на</w:t>
      </w:r>
      <w:r w:rsidRPr="003D0386">
        <w:rPr>
          <w:rFonts w:ascii="Times New Roman" w:eastAsia="Times New Roman" w:hAnsi="Times New Roman" w:cs="Times New Roman"/>
          <w:b/>
          <w:bCs/>
          <w:color w:val="000000"/>
          <w:sz w:val="24"/>
          <w:szCs w:val="24"/>
          <w:lang w:eastAsia="en-GB"/>
        </w:rPr>
        <w:t xml:space="preserve"> безвъзмездна финансова помощ</w:t>
      </w:r>
    </w:p>
    <w:p w:rsidR="003D0386" w:rsidRPr="003D0386" w:rsidRDefault="003D0386" w:rsidP="003D0386">
      <w:pPr>
        <w:spacing w:after="0" w:line="240" w:lineRule="auto"/>
        <w:jc w:val="center"/>
        <w:rPr>
          <w:rFonts w:ascii="Times New Roman" w:eastAsia="Times New Roman" w:hAnsi="Times New Roman" w:cs="Times New Roman"/>
          <w:b/>
          <w:color w:val="000000"/>
          <w:sz w:val="24"/>
          <w:szCs w:val="20"/>
          <w:lang w:eastAsia="en-GB"/>
        </w:rPr>
      </w:pPr>
    </w:p>
    <w:p w:rsidR="003D0386" w:rsidRPr="003D0386" w:rsidRDefault="003D0386" w:rsidP="003D0386">
      <w:pPr>
        <w:tabs>
          <w:tab w:val="center" w:pos="4369"/>
          <w:tab w:val="left" w:pos="6684"/>
        </w:tabs>
        <w:spacing w:after="0" w:line="240" w:lineRule="auto"/>
        <w:rPr>
          <w:rFonts w:ascii="Times New Roman" w:eastAsia="Times New Roman" w:hAnsi="Times New Roman" w:cs="Times New Roman"/>
          <w:b/>
          <w:color w:val="000000"/>
          <w:sz w:val="24"/>
          <w:szCs w:val="20"/>
          <w:lang w:eastAsia="en-GB"/>
        </w:rPr>
      </w:pPr>
      <w:r w:rsidRPr="003D0386">
        <w:rPr>
          <w:rFonts w:ascii="Times New Roman" w:eastAsia="Times New Roman" w:hAnsi="Times New Roman" w:cs="Times New Roman"/>
          <w:b/>
          <w:color w:val="000000"/>
          <w:sz w:val="24"/>
          <w:szCs w:val="20"/>
          <w:lang w:eastAsia="en-GB"/>
        </w:rPr>
        <w:tab/>
        <w:t>СЪДЪРЖАНИЕ</w:t>
      </w:r>
      <w:r w:rsidRPr="003D0386">
        <w:rPr>
          <w:rFonts w:ascii="Times New Roman" w:eastAsia="Times New Roman" w:hAnsi="Times New Roman" w:cs="Times New Roman"/>
          <w:b/>
          <w:color w:val="000000"/>
          <w:sz w:val="24"/>
          <w:szCs w:val="20"/>
          <w:lang w:eastAsia="en-GB"/>
        </w:rPr>
        <w:tab/>
      </w:r>
    </w:p>
    <w:p w:rsidR="003D0386" w:rsidRPr="0022206C" w:rsidRDefault="003D0386" w:rsidP="00AA09E0">
      <w:pPr>
        <w:tabs>
          <w:tab w:val="right" w:leader="dot" w:pos="8647"/>
        </w:tabs>
        <w:spacing w:before="120" w:after="120" w:line="240" w:lineRule="auto"/>
        <w:ind w:left="482" w:right="91" w:hanging="482"/>
        <w:jc w:val="both"/>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color w:val="000000"/>
        </w:rPr>
        <w:fldChar w:fldCharType="begin"/>
      </w:r>
      <w:r w:rsidRPr="003D0386">
        <w:rPr>
          <w:rFonts w:ascii="Times New Roman" w:eastAsia="Times New Roman" w:hAnsi="Times New Roman" w:cs="Times New Roman"/>
          <w:caps/>
          <w:color w:val="000000"/>
        </w:rPr>
        <w:instrText xml:space="preserve"> TOC \o "1-3" </w:instrText>
      </w:r>
      <w:r w:rsidRPr="003D0386">
        <w:rPr>
          <w:rFonts w:ascii="Times New Roman" w:eastAsia="Times New Roman" w:hAnsi="Times New Roman" w:cs="Times New Roman"/>
          <w:caps/>
          <w:color w:val="000000"/>
        </w:rPr>
        <w:fldChar w:fldCharType="separate"/>
      </w:r>
      <w:r w:rsidRPr="003D0386">
        <w:rPr>
          <w:rFonts w:ascii="Times New Roman" w:eastAsia="Times New Roman" w:hAnsi="Times New Roman" w:cs="Times New Roman"/>
          <w:caps/>
          <w:noProof/>
          <w:color w:val="000000"/>
          <w:sz w:val="24"/>
          <w:szCs w:val="20"/>
        </w:rPr>
        <w:t>Член 1.</w:t>
      </w:r>
      <w:r w:rsidR="00B02ABC">
        <w:rPr>
          <w:rFonts w:ascii="Times New Roman" w:eastAsia="Times New Roman" w:hAnsi="Times New Roman" w:cs="Times New Roman"/>
          <w:caps/>
          <w:noProof/>
          <w:color w:val="000000"/>
          <w:sz w:val="24"/>
          <w:szCs w:val="20"/>
        </w:rPr>
        <w:t xml:space="preserve"> </w:t>
      </w:r>
      <w:r w:rsidR="00B02ABC">
        <w:rPr>
          <w:rFonts w:ascii="Times New Roman" w:eastAsia="Times New Roman" w:hAnsi="Times New Roman" w:cs="Times New Roman"/>
          <w:caps/>
          <w:noProof/>
          <w:color w:val="000000"/>
          <w:sz w:val="24"/>
          <w:szCs w:val="20"/>
          <w:lang w:val="ru-RU"/>
        </w:rPr>
        <w:t>Нормативна рамка…………………………………………</w:t>
      </w:r>
      <w:r w:rsidR="007E7570">
        <w:rPr>
          <w:rFonts w:ascii="Times New Roman" w:eastAsia="Times New Roman" w:hAnsi="Times New Roman" w:cs="Times New Roman"/>
          <w:caps/>
          <w:noProof/>
          <w:color w:val="000000"/>
          <w:sz w:val="24"/>
          <w:szCs w:val="20"/>
          <w:lang w:val="ru-RU"/>
        </w:rPr>
        <w:t>………..</w:t>
      </w:r>
      <w:r w:rsidR="00B02ABC">
        <w:rPr>
          <w:rFonts w:ascii="Times New Roman" w:eastAsia="Times New Roman" w:hAnsi="Times New Roman" w:cs="Times New Roman"/>
          <w:caps/>
          <w:noProof/>
          <w:color w:val="000000"/>
          <w:sz w:val="24"/>
          <w:szCs w:val="20"/>
          <w:lang w:val="ru-RU"/>
        </w:rPr>
        <w:t xml:space="preserve">… </w:t>
      </w:r>
    </w:p>
    <w:p w:rsidR="003D0386" w:rsidRPr="0022206C"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2 -</w:t>
      </w:r>
      <w:r w:rsidR="00B02ABC" w:rsidRPr="00B02ABC">
        <w:rPr>
          <w:rFonts w:ascii="Times New Roman" w:eastAsia="Times New Roman" w:hAnsi="Times New Roman" w:cs="Times New Roman"/>
          <w:caps/>
          <w:noProof/>
          <w:color w:val="000000"/>
          <w:sz w:val="24"/>
          <w:szCs w:val="20"/>
        </w:rPr>
        <w:t xml:space="preserve"> </w:t>
      </w:r>
      <w:r w:rsidR="00B02ABC" w:rsidRPr="003D0386">
        <w:rPr>
          <w:rFonts w:ascii="Times New Roman" w:eastAsia="Times New Roman" w:hAnsi="Times New Roman" w:cs="Times New Roman"/>
          <w:caps/>
          <w:noProof/>
          <w:color w:val="000000"/>
          <w:sz w:val="24"/>
          <w:szCs w:val="20"/>
        </w:rPr>
        <w:t>Общи задължения</w:t>
      </w:r>
      <w:r w:rsidR="00B02ABC">
        <w:rPr>
          <w:rFonts w:ascii="Times New Roman" w:eastAsia="Times New Roman" w:hAnsi="Times New Roman" w:cs="Times New Roman"/>
          <w:caps/>
          <w:noProof/>
          <w:color w:val="000000"/>
          <w:sz w:val="24"/>
          <w:szCs w:val="20"/>
        </w:rPr>
        <w:t>,</w:t>
      </w:r>
      <w:r w:rsidRPr="003D0386">
        <w:rPr>
          <w:rFonts w:ascii="Times New Roman" w:eastAsia="Times New Roman" w:hAnsi="Times New Roman" w:cs="Times New Roman"/>
          <w:caps/>
          <w:noProof/>
          <w:color w:val="000000"/>
          <w:sz w:val="24"/>
          <w:szCs w:val="20"/>
        </w:rPr>
        <w:t xml:space="preserve"> Задължение за предоставяне на информация, финансови ОТЧЕТИ и технически отчети</w:t>
      </w:r>
      <w:r w:rsidRPr="003D0386">
        <w:rPr>
          <w:rFonts w:ascii="Times New Roman" w:eastAsia="Times New Roman" w:hAnsi="Times New Roman" w:cs="Times New Roman"/>
          <w:caps/>
          <w:noProof/>
          <w:color w:val="000000"/>
          <w:sz w:val="24"/>
          <w:szCs w:val="20"/>
          <w:lang w:val="ru-RU"/>
        </w:rPr>
        <w:tab/>
      </w:r>
    </w:p>
    <w:p w:rsidR="00CC238D" w:rsidRPr="00136E2F"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caps/>
          <w:noProof/>
          <w:color w:val="000000"/>
          <w:sz w:val="24"/>
          <w:szCs w:val="20"/>
        </w:rPr>
      </w:pPr>
      <w:r w:rsidRPr="003D0386">
        <w:rPr>
          <w:rFonts w:ascii="Times New Roman" w:eastAsia="Times New Roman" w:hAnsi="Times New Roman" w:cs="Times New Roman"/>
          <w:caps/>
          <w:noProof/>
          <w:color w:val="000000"/>
          <w:sz w:val="24"/>
          <w:szCs w:val="20"/>
        </w:rPr>
        <w:t>Член 3 – Отговорност</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4 – Конфликт на интереси</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5 - Поверителност</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6 -</w:t>
      </w:r>
      <w:r w:rsidR="00B91F13">
        <w:rPr>
          <w:rFonts w:ascii="Times New Roman" w:eastAsia="Times New Roman" w:hAnsi="Times New Roman" w:cs="Times New Roman"/>
          <w:caps/>
          <w:noProof/>
          <w:color w:val="000000"/>
          <w:sz w:val="24"/>
          <w:szCs w:val="20"/>
        </w:rPr>
        <w:t>ИНФОРМАЦИЯ И ПУБЛИЧНОСТ</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 xml:space="preserve">Член 7 - </w:t>
      </w:r>
      <w:r w:rsidRPr="003D0386">
        <w:rPr>
          <w:rFonts w:ascii="Times New Roman" w:eastAsia="Times New Roman" w:hAnsi="Times New Roman" w:cs="Times New Roman"/>
          <w:bCs/>
          <w:caps/>
          <w:noProof/>
          <w:color w:val="000000"/>
          <w:sz w:val="24"/>
          <w:szCs w:val="20"/>
        </w:rPr>
        <w:t>Право на собственост/ползване на резултатите и закупеното оборудване</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8 – Изменение на договора</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9 – Прехвърляне на права и задължения по договора</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bCs/>
          <w:caps/>
          <w:noProof/>
          <w:color w:val="000000"/>
          <w:sz w:val="24"/>
          <w:szCs w:val="20"/>
        </w:rPr>
        <w:t xml:space="preserve"> Член 10 - удължаване, спиране, извънредни обстоятелства и краен срок на договора</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bCs/>
          <w:caps/>
          <w:noProof/>
          <w:color w:val="000000"/>
          <w:sz w:val="24"/>
          <w:szCs w:val="20"/>
        </w:rPr>
        <w:t>Член 11 – Прекратяване  на договора</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12 – Допустими разходи</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13 - Плащания и лихви върху просрочени плащания</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14 - Счетоводни отчети и технически и финансови проверки</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 xml:space="preserve">Член 15 - Окончателен размер на финансирането, предоставено от </w:t>
      </w:r>
      <w:r w:rsidR="004D050E">
        <w:rPr>
          <w:rFonts w:ascii="Times New Roman" w:eastAsia="Times New Roman" w:hAnsi="Times New Roman" w:cs="Times New Roman"/>
          <w:caps/>
          <w:noProof/>
          <w:color w:val="000000"/>
          <w:sz w:val="24"/>
          <w:szCs w:val="20"/>
        </w:rPr>
        <w:t>дирекция "МЕЖДУНАРОДНИ ПРОЕКТИ"</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 xml:space="preserve">Член 16 – </w:t>
      </w:r>
      <w:r w:rsidR="00AA7412">
        <w:rPr>
          <w:rFonts w:ascii="Times New Roman" w:eastAsia="Times New Roman" w:hAnsi="Times New Roman" w:cs="Times New Roman"/>
          <w:caps/>
          <w:noProof/>
          <w:color w:val="000000"/>
          <w:sz w:val="24"/>
          <w:szCs w:val="20"/>
        </w:rPr>
        <w:t xml:space="preserve">временно прекратяване на плащанията и </w:t>
      </w:r>
      <w:r w:rsidRPr="003D0386">
        <w:rPr>
          <w:rFonts w:ascii="Times New Roman" w:eastAsia="Times New Roman" w:hAnsi="Times New Roman" w:cs="Times New Roman"/>
          <w:caps/>
          <w:noProof/>
          <w:color w:val="000000"/>
          <w:sz w:val="24"/>
          <w:szCs w:val="20"/>
        </w:rPr>
        <w:t>Възстановяване</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caps/>
          <w:color w:val="000000"/>
          <w:sz w:val="24"/>
          <w:szCs w:val="20"/>
        </w:rPr>
      </w:pPr>
      <w:r w:rsidRPr="003D0386">
        <w:rPr>
          <w:rFonts w:ascii="Times New Roman" w:eastAsia="Times New Roman" w:hAnsi="Times New Roman" w:cs="Times New Roman"/>
          <w:caps/>
          <w:noProof/>
          <w:color w:val="000000"/>
          <w:sz w:val="24"/>
          <w:szCs w:val="20"/>
        </w:rPr>
        <w:t>Член 17 – Приложим закон и уреждане на спорове</w:t>
      </w:r>
      <w:r w:rsidRPr="003D0386">
        <w:rPr>
          <w:rFonts w:ascii="Times New Roman" w:eastAsia="Times New Roman" w:hAnsi="Times New Roman" w:cs="Times New Roman"/>
          <w:caps/>
          <w:noProof/>
          <w:color w:val="000000"/>
          <w:sz w:val="24"/>
          <w:szCs w:val="20"/>
          <w:lang w:val="ru-RU"/>
        </w:rPr>
        <w:tab/>
      </w:r>
      <w:r w:rsidRPr="003D0386">
        <w:rPr>
          <w:rFonts w:ascii="Times New Roman" w:eastAsia="Times New Roman" w:hAnsi="Times New Roman" w:cs="Times New Roman"/>
          <w:caps/>
          <w:color w:val="000000"/>
          <w:sz w:val="24"/>
          <w:szCs w:val="20"/>
        </w:rPr>
        <w:fldChar w:fldCharType="end"/>
      </w: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3D0386" w:rsidRPr="003D0386" w:rsidRDefault="003D0386" w:rsidP="003D0386">
      <w:pPr>
        <w:keepNext/>
        <w:spacing w:after="480" w:line="240" w:lineRule="auto"/>
        <w:jc w:val="center"/>
        <w:rPr>
          <w:rFonts w:ascii="Times New Roman" w:eastAsia="Times New Roman" w:hAnsi="Times New Roman" w:cs="Times New Roman"/>
          <w:b/>
          <w:smallCaps/>
          <w:color w:val="000000"/>
          <w:lang w:eastAsia="en-GB"/>
        </w:rPr>
      </w:pPr>
      <w:r w:rsidRPr="003D0386">
        <w:rPr>
          <w:rFonts w:ascii="Times New Roman" w:eastAsia="Times New Roman" w:hAnsi="Times New Roman" w:cs="Times New Roman"/>
          <w:b/>
          <w:bCs/>
          <w:smallCaps/>
          <w:color w:val="000000"/>
          <w:lang w:eastAsia="en-GB"/>
        </w:rPr>
        <w:t>ОБЩИ И АДМИНИСТРАТИВНИ РАЗПОРЕДБИ</w:t>
      </w:r>
    </w:p>
    <w:p w:rsidR="005F2F60" w:rsidRPr="00CC238D" w:rsidRDefault="005F2F60" w:rsidP="005F2F60">
      <w:pPr>
        <w:keepNext/>
        <w:spacing w:after="480" w:line="240" w:lineRule="auto"/>
        <w:rPr>
          <w:rFonts w:ascii="Times New Roman" w:eastAsia="Times New Roman" w:hAnsi="Times New Roman" w:cs="Times New Roman"/>
          <w:b/>
          <w:bCs/>
          <w:smallCaps/>
          <w:color w:val="000000"/>
          <w:lang w:eastAsia="en-GB"/>
        </w:rPr>
      </w:pPr>
      <w:bookmarkStart w:id="0" w:name="_Toc276136727"/>
      <w:r>
        <w:rPr>
          <w:rFonts w:ascii="Times New Roman" w:eastAsia="Times New Roman" w:hAnsi="Times New Roman" w:cs="Times New Roman"/>
          <w:b/>
          <w:bCs/>
          <w:smallCaps/>
          <w:color w:val="000000"/>
          <w:lang w:eastAsia="en-GB"/>
        </w:rPr>
        <w:t>Член 1</w:t>
      </w:r>
      <w:r w:rsidRPr="00CC238D">
        <w:rPr>
          <w:rFonts w:ascii="Times New Roman" w:eastAsia="Times New Roman" w:hAnsi="Times New Roman" w:cs="Times New Roman"/>
          <w:b/>
          <w:bCs/>
          <w:smallCaps/>
          <w:color w:val="000000"/>
          <w:lang w:eastAsia="en-GB"/>
        </w:rPr>
        <w:t xml:space="preserve"> </w:t>
      </w:r>
      <w:r w:rsidR="003D0386" w:rsidRPr="005F2F60">
        <w:rPr>
          <w:rFonts w:ascii="Times New Roman" w:eastAsia="Times New Roman" w:hAnsi="Times New Roman" w:cs="Times New Roman"/>
          <w:b/>
          <w:bCs/>
          <w:smallCaps/>
          <w:color w:val="000000"/>
          <w:lang w:eastAsia="en-GB"/>
        </w:rPr>
        <w:t xml:space="preserve"> </w:t>
      </w:r>
      <w:r w:rsidR="0022206C" w:rsidRPr="005F2F60">
        <w:rPr>
          <w:rFonts w:ascii="Times New Roman" w:eastAsia="Times New Roman" w:hAnsi="Times New Roman" w:cs="Times New Roman"/>
          <w:b/>
          <w:bCs/>
          <w:smallCaps/>
          <w:color w:val="000000"/>
          <w:lang w:eastAsia="en-GB"/>
        </w:rPr>
        <w:t>НОРМАТИВНА РАМКА</w:t>
      </w:r>
    </w:p>
    <w:p w:rsidR="00AA09E0" w:rsidRDefault="0022206C" w:rsidP="00AA09E0">
      <w:pPr>
        <w:spacing w:after="0" w:line="240" w:lineRule="auto"/>
        <w:jc w:val="both"/>
        <w:rPr>
          <w:rFonts w:ascii="Times New Roman" w:eastAsia="Times New Roman" w:hAnsi="Times New Roman" w:cs="Times New Roman"/>
          <w:sz w:val="24"/>
          <w:szCs w:val="24"/>
          <w:lang w:eastAsia="bg-BG"/>
        </w:rPr>
      </w:pPr>
      <w:r w:rsidRPr="0022206C">
        <w:rPr>
          <w:rFonts w:ascii="Times New Roman" w:eastAsia="Times New Roman" w:hAnsi="Times New Roman" w:cs="Times New Roman"/>
          <w:sz w:val="24"/>
          <w:szCs w:val="24"/>
          <w:lang w:eastAsia="bg-BG"/>
        </w:rPr>
        <w:t>Следните документи установяват нормативната рамка за предоставяне на      безвъзмездната финансова помощ по настоящия договор:</w:t>
      </w:r>
    </w:p>
    <w:p w:rsidR="00D86EA9" w:rsidRPr="00AA09E0" w:rsidRDefault="005F2F60" w:rsidP="00AA09E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sz w:val="24"/>
          <w:szCs w:val="24"/>
          <w:lang w:eastAsia="bg-BG"/>
        </w:rPr>
        <w:t xml:space="preserve"> </w:t>
      </w:r>
      <w:r w:rsidR="0022206C" w:rsidRPr="00AA09E0">
        <w:rPr>
          <w:rFonts w:ascii="Times New Roman" w:eastAsia="Times New Roman" w:hAnsi="Times New Roman" w:cs="Times New Roman"/>
          <w:sz w:val="24"/>
          <w:szCs w:val="24"/>
          <w:lang w:eastAsia="bg-BG"/>
        </w:rPr>
        <w:t>Споразумение между Европейския съюз и Кралство Норвегия относно Норвежкия финансов механизъм 2014-2021;</w:t>
      </w:r>
    </w:p>
    <w:p w:rsidR="00D86EA9" w:rsidRPr="00B22C9D" w:rsidRDefault="005F2F60" w:rsidP="00AA09E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Регламентът за изпълнението на Норвежкия финансов механизъм 2014 –2021;</w:t>
      </w:r>
    </w:p>
    <w:p w:rsidR="00D86EA9" w:rsidRPr="00B22C9D" w:rsidRDefault="005F2F60" w:rsidP="00AA09E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 xml:space="preserve">Меморандумът за разбирателство относно изпълнението на Норвежкия финансов механизъм 2014 – 2021; </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Закон за ратифициране на Меморандума за разбирателство относно изпълнението на Финансовия механизъм на Европейското икономическо пространство 2014 – 2021 г. между Република България и Република Исландия, Княжество Лихтенщайн и Кралство Норвегия;</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 xml:space="preserve">Програмното споразумение за финансирането на програма „Вътрешни работи“, между НКЗ и </w:t>
      </w:r>
      <w:proofErr w:type="spellStart"/>
      <w:r w:rsidR="0022206C" w:rsidRPr="00B22C9D">
        <w:rPr>
          <w:rFonts w:ascii="Times New Roman" w:eastAsia="Times New Roman" w:hAnsi="Times New Roman" w:cs="Times New Roman"/>
          <w:sz w:val="24"/>
          <w:szCs w:val="24"/>
          <w:lang w:eastAsia="bg-BG"/>
        </w:rPr>
        <w:t>НМВнР</w:t>
      </w:r>
      <w:proofErr w:type="spellEnd"/>
      <w:r w:rsidR="0022206C" w:rsidRPr="00B22C9D">
        <w:rPr>
          <w:rFonts w:ascii="Times New Roman" w:eastAsia="Times New Roman" w:hAnsi="Times New Roman" w:cs="Times New Roman"/>
          <w:sz w:val="24"/>
          <w:szCs w:val="24"/>
          <w:lang w:eastAsia="bg-BG"/>
        </w:rPr>
        <w:t xml:space="preserve"> подписано на 23.05.2018 г.;</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Споразумение за изпълнение на програмата между НКЗ и Програмния оператор (ПО), подписано на 10.07.2018 г., наричано по-долу Споразумението;</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 xml:space="preserve">Споразумение относно изпълнението на Фонда за двустранни отношения и Насоките на ОФМ относно двустранните отношения; </w:t>
      </w:r>
    </w:p>
    <w:p w:rsidR="00D86EA9"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Всички правила и насоки, приети от Донорите в съответствие с Регламентите;</w:t>
      </w:r>
    </w:p>
    <w:p w:rsidR="00D86EA9" w:rsidRPr="005E51EE"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 xml:space="preserve">Допълнителната </w:t>
      </w:r>
      <w:r w:rsidR="0022206C" w:rsidRPr="005E51EE">
        <w:rPr>
          <w:rFonts w:ascii="Times New Roman" w:eastAsia="Times New Roman" w:hAnsi="Times New Roman" w:cs="Times New Roman"/>
          <w:sz w:val="24"/>
          <w:szCs w:val="24"/>
          <w:lang w:eastAsia="bg-BG"/>
        </w:rPr>
        <w:t xml:space="preserve">информация, представена от ПО и одобрена от </w:t>
      </w:r>
      <w:proofErr w:type="spellStart"/>
      <w:r w:rsidR="0022206C" w:rsidRPr="005E51EE">
        <w:rPr>
          <w:rFonts w:ascii="Times New Roman" w:eastAsia="Times New Roman" w:hAnsi="Times New Roman" w:cs="Times New Roman"/>
          <w:sz w:val="24"/>
          <w:szCs w:val="24"/>
          <w:lang w:eastAsia="bg-BG"/>
        </w:rPr>
        <w:t>НМВнР</w:t>
      </w:r>
      <w:proofErr w:type="spellEnd"/>
      <w:r w:rsidR="0022206C" w:rsidRPr="005E51EE">
        <w:rPr>
          <w:rFonts w:ascii="Times New Roman" w:eastAsia="Times New Roman" w:hAnsi="Times New Roman" w:cs="Times New Roman"/>
          <w:sz w:val="24"/>
          <w:szCs w:val="24"/>
          <w:lang w:eastAsia="bg-BG"/>
        </w:rPr>
        <w:t xml:space="preserve"> при подготовката на Програмните споразумения;</w:t>
      </w:r>
    </w:p>
    <w:p w:rsidR="005F2F60" w:rsidRPr="005E51EE"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CC238D">
        <w:rPr>
          <w:rFonts w:ascii="Times New Roman" w:eastAsia="Times New Roman" w:hAnsi="Times New Roman" w:cs="Times New Roman"/>
          <w:sz w:val="24"/>
          <w:szCs w:val="24"/>
          <w:lang w:eastAsia="bg-BG"/>
        </w:rPr>
        <w:t>Насоките за определяне на финансови корекции, които да бъдат извършвани от Европейската комисия, спрямо разходите, финансирани от ЕС съгласно принципа на споделено управление, за несъответствие с правилата на обществени поръчки, одобрени с Решение С (2013) 9527 от 19.12.2013 г.;</w:t>
      </w:r>
    </w:p>
    <w:p w:rsidR="00425D78"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5F2F60">
        <w:rPr>
          <w:rFonts w:ascii="Times New Roman" w:eastAsia="Times New Roman" w:hAnsi="Times New Roman" w:cs="Times New Roman"/>
          <w:sz w:val="24"/>
          <w:szCs w:val="24"/>
          <w:lang w:eastAsia="bg-BG"/>
        </w:rPr>
        <w:t>Националното законодателство на Република България в областта на обществените поръчки</w:t>
      </w:r>
      <w:r w:rsidR="005776D7">
        <w:rPr>
          <w:rFonts w:ascii="Times New Roman" w:eastAsia="Times New Roman" w:hAnsi="Times New Roman" w:cs="Times New Roman"/>
          <w:sz w:val="24"/>
          <w:szCs w:val="24"/>
          <w:lang w:eastAsia="bg-BG"/>
        </w:rPr>
        <w:t xml:space="preserve"> </w:t>
      </w:r>
    </w:p>
    <w:p w:rsidR="0022206C" w:rsidRPr="005F2F60" w:rsidRDefault="00AA09E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5776D7" w:rsidRPr="0022206C">
        <w:rPr>
          <w:rFonts w:ascii="Times New Roman" w:eastAsia="Times New Roman" w:hAnsi="Times New Roman" w:cs="Times New Roman"/>
          <w:sz w:val="24"/>
          <w:szCs w:val="24"/>
          <w:lang w:eastAsia="bg-BG"/>
        </w:rPr>
        <w:t>Закон за обществените поръчки и Правилник за прилагане на Закона за обществените поръчки</w:t>
      </w:r>
      <w:r w:rsidR="0022206C" w:rsidRPr="005F2F60">
        <w:rPr>
          <w:rFonts w:ascii="Times New Roman" w:eastAsia="Times New Roman" w:hAnsi="Times New Roman" w:cs="Times New Roman"/>
          <w:sz w:val="24"/>
          <w:szCs w:val="24"/>
          <w:lang w:eastAsia="bg-BG"/>
        </w:rPr>
        <w:t>, договорните отношения, собствеността, уреждане на гражданскоправните спорове, счетоводството, включително, но не само:</w:t>
      </w:r>
    </w:p>
    <w:p w:rsidR="00D86EA9" w:rsidRDefault="005F2F60" w:rsidP="005F2F60">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Закон за администрацията</w:t>
      </w:r>
      <w:r w:rsidR="0022206C" w:rsidRPr="0022206C">
        <w:rPr>
          <w:rFonts w:ascii="Times New Roman" w:eastAsia="Times New Roman" w:hAnsi="Times New Roman" w:cs="Times New Roman"/>
          <w:sz w:val="24"/>
          <w:szCs w:val="24"/>
          <w:lang w:eastAsia="bg-BG"/>
        </w:rPr>
        <w:t>;</w:t>
      </w:r>
    </w:p>
    <w:p w:rsidR="005F2F60" w:rsidRPr="005F2F60"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 xml:space="preserve">Закон за </w:t>
      </w:r>
      <w:r>
        <w:rPr>
          <w:rFonts w:ascii="Times New Roman" w:eastAsia="Times New Roman" w:hAnsi="Times New Roman" w:cs="Times New Roman"/>
          <w:sz w:val="24"/>
          <w:szCs w:val="24"/>
          <w:lang w:eastAsia="bg-BG"/>
        </w:rPr>
        <w:t>данък върху добавената стойност</w:t>
      </w:r>
      <w:r w:rsidR="0022206C" w:rsidRPr="0022206C">
        <w:rPr>
          <w:rFonts w:ascii="Times New Roman" w:eastAsia="Times New Roman" w:hAnsi="Times New Roman" w:cs="Times New Roman"/>
          <w:sz w:val="24"/>
          <w:szCs w:val="24"/>
          <w:lang w:eastAsia="bg-BG"/>
        </w:rPr>
        <w:t xml:space="preserve"> и Правилник за прилагане на Закона за данък върху добавената стойност;</w:t>
      </w:r>
    </w:p>
    <w:p w:rsidR="00D86EA9" w:rsidRPr="005F2F60"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5F2F60">
        <w:rPr>
          <w:rFonts w:ascii="Times New Roman" w:eastAsia="Times New Roman" w:hAnsi="Times New Roman" w:cs="Times New Roman"/>
          <w:sz w:val="24"/>
          <w:szCs w:val="24"/>
          <w:lang w:eastAsia="bg-BG"/>
        </w:rPr>
        <w:t>Закон за държавните помощи и Правилник за прилагане на Закона за държавните помощи;</w:t>
      </w:r>
    </w:p>
    <w:p w:rsidR="00D86EA9"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Закон за държавния служител;</w:t>
      </w:r>
    </w:p>
    <w:p w:rsidR="00423BDB" w:rsidRPr="00425D78" w:rsidRDefault="0022206C" w:rsidP="00425D78">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5D78">
        <w:rPr>
          <w:rFonts w:ascii="Times New Roman" w:eastAsia="Times New Roman" w:hAnsi="Times New Roman" w:cs="Times New Roman"/>
          <w:sz w:val="24"/>
          <w:szCs w:val="24"/>
          <w:lang w:eastAsia="bg-BG"/>
        </w:rPr>
        <w:t>Закон за публичните финанси;</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счетоводството;</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финансовото управление и контрол в публичния сектор;</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вътрешния одит в публичния сектор;</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Националните счетоводни стандарти, приложими за бюджетните организации;</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Сметкоплан на бюджетните организации;</w:t>
      </w:r>
    </w:p>
    <w:p w:rsidR="00423BDB" w:rsidRPr="00423BDB" w:rsidRDefault="00D86EA9" w:rsidP="00423BDB">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lastRenderedPageBreak/>
        <w:t>Указания на д</w:t>
      </w:r>
      <w:r w:rsidR="0022206C" w:rsidRPr="00423BDB">
        <w:rPr>
          <w:rFonts w:ascii="Times New Roman" w:eastAsia="Times New Roman" w:hAnsi="Times New Roman" w:cs="Times New Roman"/>
          <w:sz w:val="24"/>
          <w:szCs w:val="24"/>
          <w:lang w:eastAsia="bg-BG"/>
        </w:rPr>
        <w:t>ирекция „Национален фонд“ в МФ относно организацията на счетоводния процес на програмните оператори и стандартни счетоводни записвания за счетоводните събития, произтичащи от финансовото управление на програмите, финансирани от ФМ на ЕИП и НФМ 2014-2021;</w:t>
      </w:r>
    </w:p>
    <w:p w:rsidR="00D86EA9" w:rsidRPr="00423BDB" w:rsidRDefault="00423BDB" w:rsidP="00423BDB">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423BDB">
        <w:rPr>
          <w:rFonts w:ascii="Times New Roman" w:eastAsia="Times New Roman" w:hAnsi="Times New Roman" w:cs="Times New Roman"/>
          <w:sz w:val="24"/>
          <w:szCs w:val="24"/>
          <w:lang w:eastAsia="bg-BG"/>
        </w:rPr>
        <w:t xml:space="preserve">Постановление № 118 от 20 май 2014 г. за условията и реда за определяне на изпълнител от страна на </w:t>
      </w:r>
      <w:proofErr w:type="spellStart"/>
      <w:r w:rsidR="00D652C3">
        <w:rPr>
          <w:rFonts w:ascii="Times New Roman" w:eastAsia="Times New Roman" w:hAnsi="Times New Roman" w:cs="Times New Roman"/>
          <w:sz w:val="24"/>
          <w:szCs w:val="24"/>
          <w:lang w:eastAsia="bg-BG"/>
        </w:rPr>
        <w:t>Бенефициер</w:t>
      </w:r>
      <w:r w:rsidR="0022206C" w:rsidRPr="00423BDB">
        <w:rPr>
          <w:rFonts w:ascii="Times New Roman" w:eastAsia="Times New Roman" w:hAnsi="Times New Roman" w:cs="Times New Roman"/>
          <w:sz w:val="24"/>
          <w:szCs w:val="24"/>
          <w:lang w:eastAsia="bg-BG"/>
        </w:rPr>
        <w:t>и</w:t>
      </w:r>
      <w:proofErr w:type="spellEnd"/>
      <w:r w:rsidR="0022206C" w:rsidRPr="00423BDB">
        <w:rPr>
          <w:rFonts w:ascii="Times New Roman" w:eastAsia="Times New Roman" w:hAnsi="Times New Roman" w:cs="Times New Roman"/>
          <w:sz w:val="24"/>
          <w:szCs w:val="24"/>
          <w:lang w:eastAsia="bg-BG"/>
        </w:rPr>
        <w:t xml:space="preserve"> на безвъзмездна финансова помощ от Финансовия механизъм на ЕИП, Норвежкия финансов механизъм, фонд „Убежище, миграция и интеграция“ и фонд „Вътрешна сигурност“ (загл. Изм. и доп. - ДВ, бр. 50 от 2015 г</w:t>
      </w:r>
      <w:r>
        <w:rPr>
          <w:rFonts w:ascii="Times New Roman" w:eastAsia="Times New Roman" w:hAnsi="Times New Roman" w:cs="Times New Roman"/>
          <w:sz w:val="24"/>
          <w:szCs w:val="24"/>
          <w:lang w:eastAsia="bg-BG"/>
        </w:rPr>
        <w:t>., в сила от 03.07.2015 Г., изм. - ДВ, бр. 52 ОТ 2016 г</w:t>
      </w:r>
      <w:r w:rsidR="0022206C" w:rsidRPr="00423BD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в сила от</w:t>
      </w:r>
      <w:r w:rsidR="0022206C" w:rsidRPr="00423BDB">
        <w:rPr>
          <w:rFonts w:ascii="Times New Roman" w:eastAsia="Times New Roman" w:hAnsi="Times New Roman" w:cs="Times New Roman"/>
          <w:sz w:val="24"/>
          <w:szCs w:val="24"/>
          <w:lang w:eastAsia="bg-BG"/>
        </w:rPr>
        <w:t xml:space="preserve"> 08.07.2016 г.) </w:t>
      </w:r>
    </w:p>
    <w:p w:rsidR="0022206C" w:rsidRPr="0022206C" w:rsidRDefault="0022206C" w:rsidP="00D86EA9">
      <w:pPr>
        <w:numPr>
          <w:ilvl w:val="0"/>
          <w:numId w:val="3"/>
        </w:numPr>
        <w:spacing w:after="0" w:line="240" w:lineRule="auto"/>
        <w:ind w:left="0" w:firstLine="426"/>
        <w:jc w:val="both"/>
        <w:rPr>
          <w:rFonts w:ascii="Times New Roman" w:eastAsia="Times New Roman" w:hAnsi="Times New Roman" w:cs="Times New Roman"/>
          <w:sz w:val="24"/>
          <w:szCs w:val="24"/>
          <w:lang w:eastAsia="bg-BG"/>
        </w:rPr>
      </w:pPr>
      <w:r w:rsidRPr="0022206C">
        <w:rPr>
          <w:rFonts w:ascii="Times New Roman" w:eastAsia="Times New Roman" w:hAnsi="Times New Roman" w:cs="Times New Roman"/>
          <w:sz w:val="24"/>
          <w:szCs w:val="24"/>
          <w:lang w:eastAsia="bg-BG"/>
        </w:rPr>
        <w:t>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rsidR="0022206C" w:rsidRPr="00423BDB" w:rsidRDefault="0022206C" w:rsidP="00CC238D">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противодействие на корупцията и за отнемане на незаконно придобитото имущество;</w:t>
      </w:r>
    </w:p>
    <w:p w:rsidR="00A71639" w:rsidRDefault="00A71639" w:rsidP="00CC238D">
      <w:pPr>
        <w:spacing w:after="0" w:line="240" w:lineRule="auto"/>
        <w:jc w:val="both"/>
        <w:rPr>
          <w:rFonts w:ascii="Times New Roman" w:eastAsia="Times New Roman" w:hAnsi="Times New Roman" w:cs="Times New Roman"/>
          <w:sz w:val="24"/>
          <w:szCs w:val="24"/>
          <w:lang w:eastAsia="bg-BG"/>
        </w:rPr>
      </w:pPr>
      <w:bookmarkStart w:id="1" w:name="_GoBack"/>
      <w:bookmarkEnd w:id="1"/>
    </w:p>
    <w:p w:rsidR="00B914A3" w:rsidRPr="00971DFE" w:rsidRDefault="00B914A3"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ДМП информира своевременно </w:t>
      </w:r>
      <w:proofErr w:type="spellStart"/>
      <w:r w:rsidR="00D652C3">
        <w:rPr>
          <w:rFonts w:ascii="Times New Roman" w:eastAsia="Times New Roman" w:hAnsi="Times New Roman" w:cs="Times New Roman"/>
          <w:sz w:val="24"/>
          <w:szCs w:val="24"/>
          <w:lang w:eastAsia="bg-BG"/>
        </w:rPr>
        <w:t>Бенефициер</w:t>
      </w:r>
      <w:r w:rsidRPr="00971DFE">
        <w:rPr>
          <w:rFonts w:ascii="Times New Roman" w:eastAsia="Times New Roman" w:hAnsi="Times New Roman" w:cs="Times New Roman"/>
          <w:sz w:val="24"/>
          <w:szCs w:val="24"/>
          <w:lang w:eastAsia="bg-BG"/>
        </w:rPr>
        <w:t>а</w:t>
      </w:r>
      <w:proofErr w:type="spellEnd"/>
      <w:r w:rsidRPr="00971DFE">
        <w:rPr>
          <w:rFonts w:ascii="Times New Roman" w:eastAsia="Times New Roman" w:hAnsi="Times New Roman" w:cs="Times New Roman"/>
          <w:sz w:val="24"/>
          <w:szCs w:val="24"/>
          <w:lang w:eastAsia="bg-BG"/>
        </w:rPr>
        <w:t xml:space="preserve"> за възникнали промени в изискванията на </w:t>
      </w:r>
      <w:r w:rsidR="00724A80">
        <w:rPr>
          <w:rFonts w:ascii="Times New Roman" w:eastAsia="Times New Roman" w:hAnsi="Times New Roman" w:cs="Times New Roman"/>
          <w:sz w:val="24"/>
          <w:szCs w:val="24"/>
          <w:lang w:eastAsia="bg-BG"/>
        </w:rPr>
        <w:t>ОФМ</w:t>
      </w:r>
      <w:r>
        <w:rPr>
          <w:rFonts w:ascii="Times New Roman" w:eastAsia="Times New Roman" w:hAnsi="Times New Roman" w:cs="Times New Roman"/>
          <w:sz w:val="24"/>
          <w:szCs w:val="24"/>
          <w:lang w:eastAsia="bg-BG"/>
        </w:rPr>
        <w:t xml:space="preserve"> и страните-донори</w:t>
      </w:r>
      <w:r w:rsidRPr="00971DFE">
        <w:rPr>
          <w:rFonts w:ascii="Times New Roman" w:eastAsia="Times New Roman" w:hAnsi="Times New Roman" w:cs="Times New Roman"/>
          <w:sz w:val="24"/>
          <w:szCs w:val="24"/>
          <w:lang w:eastAsia="bg-BG"/>
        </w:rPr>
        <w:t>, Националното координационно звено</w:t>
      </w:r>
      <w:r w:rsidR="00724A80">
        <w:rPr>
          <w:rFonts w:ascii="Times New Roman" w:eastAsia="Times New Roman" w:hAnsi="Times New Roman" w:cs="Times New Roman"/>
          <w:sz w:val="24"/>
          <w:szCs w:val="24"/>
          <w:lang w:eastAsia="bg-BG"/>
        </w:rPr>
        <w:t xml:space="preserve"> (НКЗ)</w:t>
      </w:r>
      <w:r w:rsidRPr="00971DFE">
        <w:rPr>
          <w:rFonts w:ascii="Times New Roman" w:eastAsia="Times New Roman" w:hAnsi="Times New Roman" w:cs="Times New Roman"/>
          <w:sz w:val="24"/>
          <w:szCs w:val="24"/>
          <w:lang w:eastAsia="bg-BG"/>
        </w:rPr>
        <w:t xml:space="preserve"> при Министерския съвет и дирекция „Национален фонд” при Министерство на финансите, по отношение на отделни аспекти и/или етапи от изпълнението на програмата;</w:t>
      </w:r>
    </w:p>
    <w:p w:rsidR="003D0386" w:rsidRPr="003D0386" w:rsidRDefault="003D0386" w:rsidP="00B02ABC">
      <w:pPr>
        <w:keepNext/>
        <w:spacing w:before="240" w:after="240" w:line="240" w:lineRule="auto"/>
        <w:ind w:left="482" w:hanging="482"/>
        <w:jc w:val="both"/>
        <w:outlineLvl w:val="0"/>
        <w:rPr>
          <w:rFonts w:ascii="Times New Roman" w:eastAsia="Times New Roman" w:hAnsi="Times New Roman" w:cs="Times New Roman"/>
          <w:b/>
          <w:smallCaps/>
          <w:color w:val="000000"/>
          <w:kern w:val="28"/>
          <w:sz w:val="24"/>
          <w:szCs w:val="24"/>
          <w:lang w:eastAsia="en-GB"/>
        </w:rPr>
      </w:pPr>
      <w:bookmarkStart w:id="2" w:name="_Toc276136728"/>
      <w:bookmarkEnd w:id="0"/>
      <w:r w:rsidRPr="003D0386">
        <w:rPr>
          <w:rFonts w:ascii="Times New Roman" w:eastAsia="Times New Roman" w:hAnsi="Times New Roman" w:cs="Times New Roman"/>
          <w:b/>
          <w:smallCaps/>
          <w:color w:val="000000"/>
          <w:kern w:val="28"/>
          <w:sz w:val="24"/>
          <w:szCs w:val="24"/>
          <w:lang w:eastAsia="en-GB"/>
        </w:rPr>
        <w:t xml:space="preserve">Член 2 - </w:t>
      </w:r>
      <w:r w:rsidR="00B02ABC" w:rsidRPr="003D0386">
        <w:rPr>
          <w:rFonts w:ascii="Times New Roman" w:eastAsia="Times New Roman" w:hAnsi="Times New Roman" w:cs="Times New Roman"/>
          <w:b/>
          <w:smallCaps/>
          <w:color w:val="000000"/>
          <w:kern w:val="28"/>
          <w:sz w:val="24"/>
          <w:szCs w:val="24"/>
          <w:lang w:eastAsia="en-GB"/>
        </w:rPr>
        <w:t>Общи задължения</w:t>
      </w:r>
      <w:r w:rsidR="00B02ABC">
        <w:rPr>
          <w:rFonts w:ascii="Times New Roman" w:eastAsia="Times New Roman" w:hAnsi="Times New Roman" w:cs="Times New Roman"/>
          <w:b/>
          <w:smallCaps/>
          <w:color w:val="000000"/>
          <w:kern w:val="28"/>
          <w:sz w:val="24"/>
          <w:szCs w:val="24"/>
          <w:lang w:eastAsia="en-GB"/>
        </w:rPr>
        <w:t>, задължения</w:t>
      </w:r>
      <w:r w:rsidRPr="003D0386">
        <w:rPr>
          <w:rFonts w:ascii="Times New Roman" w:eastAsia="Times New Roman" w:hAnsi="Times New Roman" w:cs="Times New Roman"/>
          <w:b/>
          <w:smallCaps/>
          <w:color w:val="000000"/>
          <w:kern w:val="28"/>
          <w:sz w:val="24"/>
          <w:szCs w:val="24"/>
          <w:lang w:eastAsia="en-GB"/>
        </w:rPr>
        <w:t xml:space="preserve"> за предоставяне на информация, финансови и технически </w:t>
      </w:r>
      <w:bookmarkEnd w:id="2"/>
      <w:r w:rsidRPr="003D0386">
        <w:rPr>
          <w:rFonts w:ascii="Times New Roman" w:eastAsia="Times New Roman" w:hAnsi="Times New Roman" w:cs="Times New Roman"/>
          <w:b/>
          <w:smallCaps/>
          <w:color w:val="000000"/>
          <w:kern w:val="28"/>
          <w:sz w:val="24"/>
          <w:szCs w:val="24"/>
          <w:lang w:eastAsia="en-GB"/>
        </w:rPr>
        <w:t>отчети</w:t>
      </w:r>
    </w:p>
    <w:p w:rsidR="00B02ABC" w:rsidRPr="003D0386" w:rsidRDefault="00B02ABC" w:rsidP="00B02ABC">
      <w:pPr>
        <w:keepNext/>
        <w:spacing w:before="240" w:after="240" w:line="240" w:lineRule="auto"/>
        <w:ind w:left="482" w:hanging="482"/>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Общи задължения</w:t>
      </w:r>
    </w:p>
    <w:p w:rsidR="00465A5A" w:rsidRDefault="00D652C3" w:rsidP="00836EF4">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proofErr w:type="spellStart"/>
      <w:r>
        <w:rPr>
          <w:rFonts w:ascii="Times New Roman" w:eastAsia="Times New Roman" w:hAnsi="Times New Roman" w:cs="Times New Roman"/>
          <w:color w:val="000000"/>
          <w:sz w:val="24"/>
          <w:szCs w:val="24"/>
          <w:lang w:eastAsia="en-GB"/>
        </w:rPr>
        <w:t>Бенефициер</w:t>
      </w:r>
      <w:r w:rsidR="00B02ABC" w:rsidRPr="003D0386">
        <w:rPr>
          <w:rFonts w:ascii="Times New Roman" w:eastAsia="Times New Roman" w:hAnsi="Times New Roman" w:cs="Times New Roman"/>
          <w:color w:val="000000"/>
          <w:sz w:val="24"/>
          <w:szCs w:val="24"/>
          <w:lang w:eastAsia="en-GB"/>
        </w:rPr>
        <w:t>ът</w:t>
      </w:r>
      <w:proofErr w:type="spellEnd"/>
      <w:r w:rsidR="00B02ABC" w:rsidRPr="003D0386">
        <w:rPr>
          <w:rFonts w:ascii="Times New Roman" w:eastAsia="Times New Roman" w:hAnsi="Times New Roman" w:cs="Times New Roman"/>
          <w:color w:val="000000"/>
          <w:sz w:val="24"/>
          <w:szCs w:val="24"/>
          <w:lang w:eastAsia="en-GB"/>
        </w:rPr>
        <w:t xml:space="preserve"> е длъжен </w:t>
      </w:r>
      <w:r w:rsidR="00B02ABC" w:rsidRPr="005E51EE">
        <w:rPr>
          <w:rFonts w:ascii="Times New Roman" w:eastAsia="Times New Roman" w:hAnsi="Times New Roman" w:cs="Times New Roman"/>
          <w:color w:val="000000"/>
          <w:sz w:val="24"/>
          <w:szCs w:val="24"/>
          <w:lang w:eastAsia="en-GB"/>
        </w:rPr>
        <w:t xml:space="preserve">да изпълни договора съобразно описанието на проекта, съдържащо се в </w:t>
      </w:r>
      <w:r w:rsidR="00B02ABC" w:rsidRPr="00CC238D">
        <w:rPr>
          <w:rFonts w:ascii="Times New Roman" w:eastAsia="Times New Roman" w:hAnsi="Times New Roman" w:cs="Times New Roman"/>
          <w:color w:val="000000"/>
          <w:sz w:val="24"/>
          <w:szCs w:val="24"/>
          <w:lang w:eastAsia="en-GB"/>
        </w:rPr>
        <w:t xml:space="preserve">Приложение </w:t>
      </w:r>
      <w:r w:rsidR="006F38C7" w:rsidRPr="005E51EE">
        <w:rPr>
          <w:rFonts w:ascii="Times New Roman" w:eastAsia="Times New Roman" w:hAnsi="Times New Roman" w:cs="Times New Roman"/>
          <w:color w:val="000000"/>
          <w:sz w:val="24"/>
          <w:szCs w:val="24"/>
          <w:lang w:val="en-US" w:eastAsia="en-GB"/>
        </w:rPr>
        <w:t>II</w:t>
      </w:r>
      <w:r w:rsidR="006F38C7" w:rsidRPr="005E51EE">
        <w:rPr>
          <w:rFonts w:ascii="Times New Roman" w:eastAsia="Times New Roman" w:hAnsi="Times New Roman" w:cs="Times New Roman"/>
          <w:color w:val="000000"/>
          <w:sz w:val="24"/>
          <w:szCs w:val="24"/>
          <w:lang w:eastAsia="en-GB"/>
        </w:rPr>
        <w:t xml:space="preserve"> </w:t>
      </w:r>
      <w:r w:rsidR="00B02ABC" w:rsidRPr="005E51EE">
        <w:rPr>
          <w:rFonts w:ascii="Times New Roman" w:eastAsia="Times New Roman" w:hAnsi="Times New Roman" w:cs="Times New Roman"/>
          <w:color w:val="000000"/>
          <w:sz w:val="24"/>
          <w:szCs w:val="24"/>
          <w:lang w:eastAsia="en-GB"/>
        </w:rPr>
        <w:t>и с</w:t>
      </w:r>
      <w:r w:rsidR="00B02ABC" w:rsidRPr="003D0386">
        <w:rPr>
          <w:rFonts w:ascii="Times New Roman" w:eastAsia="Times New Roman" w:hAnsi="Times New Roman" w:cs="Times New Roman"/>
          <w:color w:val="000000"/>
          <w:sz w:val="24"/>
          <w:szCs w:val="24"/>
          <w:lang w:eastAsia="en-GB"/>
        </w:rPr>
        <w:t xml:space="preserve"> оглед изпълнение на предвидените в него/нея цели.</w:t>
      </w:r>
    </w:p>
    <w:p w:rsidR="00B02ABC" w:rsidRPr="003D0386" w:rsidRDefault="00D652C3" w:rsidP="00836EF4">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proofErr w:type="spellStart"/>
      <w:r>
        <w:rPr>
          <w:rFonts w:ascii="Times New Roman" w:eastAsia="Times New Roman" w:hAnsi="Times New Roman" w:cs="Times New Roman"/>
          <w:color w:val="000000"/>
          <w:sz w:val="24"/>
          <w:szCs w:val="24"/>
          <w:lang w:eastAsia="en-GB"/>
        </w:rPr>
        <w:t>Бенефициер</w:t>
      </w:r>
      <w:r w:rsidR="00B02ABC" w:rsidRPr="003D0386">
        <w:rPr>
          <w:rFonts w:ascii="Times New Roman" w:eastAsia="Times New Roman" w:hAnsi="Times New Roman" w:cs="Times New Roman"/>
          <w:color w:val="000000"/>
          <w:sz w:val="24"/>
          <w:szCs w:val="24"/>
          <w:lang w:eastAsia="en-GB"/>
        </w:rPr>
        <w:t>ът</w:t>
      </w:r>
      <w:proofErr w:type="spellEnd"/>
      <w:r w:rsidR="00B02ABC" w:rsidRPr="003D0386">
        <w:rPr>
          <w:rFonts w:ascii="Times New Roman" w:eastAsia="Times New Roman" w:hAnsi="Times New Roman" w:cs="Times New Roman"/>
          <w:color w:val="000000"/>
          <w:sz w:val="24"/>
          <w:szCs w:val="24"/>
          <w:lang w:eastAsia="en-GB"/>
        </w:rPr>
        <w:t xml:space="preserve"> трябва да изпълни проекта с грижата на добър стопанин, при спазване на изискванията за ефикасност, прозрачност и старание, в съответствие с най-добрите практики в съответната област и с настоящия договор. За тази цел </w:t>
      </w:r>
      <w:proofErr w:type="spellStart"/>
      <w:r>
        <w:rPr>
          <w:rFonts w:ascii="Times New Roman" w:eastAsia="Times New Roman" w:hAnsi="Times New Roman" w:cs="Times New Roman"/>
          <w:color w:val="000000"/>
          <w:sz w:val="24"/>
          <w:szCs w:val="24"/>
          <w:lang w:eastAsia="en-GB"/>
        </w:rPr>
        <w:t>Бенефициер</w:t>
      </w:r>
      <w:r w:rsidR="00465A5A">
        <w:rPr>
          <w:rFonts w:ascii="Times New Roman" w:eastAsia="Times New Roman" w:hAnsi="Times New Roman" w:cs="Times New Roman"/>
          <w:color w:val="000000"/>
          <w:sz w:val="24"/>
          <w:szCs w:val="24"/>
          <w:lang w:eastAsia="en-GB"/>
        </w:rPr>
        <w:t>ът</w:t>
      </w:r>
      <w:proofErr w:type="spellEnd"/>
      <w:r w:rsidR="00465A5A">
        <w:rPr>
          <w:rFonts w:ascii="Times New Roman" w:eastAsia="Times New Roman" w:hAnsi="Times New Roman" w:cs="Times New Roman"/>
          <w:color w:val="000000"/>
          <w:sz w:val="24"/>
          <w:szCs w:val="24"/>
          <w:lang w:eastAsia="en-GB"/>
        </w:rPr>
        <w:t xml:space="preserve"> трябва да осигури</w:t>
      </w:r>
      <w:r w:rsidR="00B02ABC" w:rsidRPr="003D0386">
        <w:rPr>
          <w:rFonts w:ascii="Times New Roman" w:eastAsia="Times New Roman" w:hAnsi="Times New Roman" w:cs="Times New Roman"/>
          <w:color w:val="000000"/>
          <w:sz w:val="24"/>
          <w:szCs w:val="24"/>
          <w:lang w:eastAsia="en-GB"/>
        </w:rPr>
        <w:t xml:space="preserve"> всички финансови, човешки и материални ресурси, необходими за пълното и точно изпълнение на проекта и предвидени в описанието на проекта.</w:t>
      </w:r>
    </w:p>
    <w:p w:rsidR="00465A5A" w:rsidRDefault="00D652C3" w:rsidP="00CC238D">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proofErr w:type="spellStart"/>
      <w:r>
        <w:rPr>
          <w:rFonts w:ascii="Times New Roman" w:eastAsia="Times New Roman" w:hAnsi="Times New Roman" w:cs="Times New Roman"/>
          <w:color w:val="000000"/>
          <w:sz w:val="24"/>
          <w:szCs w:val="24"/>
          <w:lang w:eastAsia="en-GB"/>
        </w:rPr>
        <w:t>Бенефициер</w:t>
      </w:r>
      <w:r w:rsidR="00B02ABC" w:rsidRPr="003D0386">
        <w:rPr>
          <w:rFonts w:ascii="Times New Roman" w:eastAsia="Times New Roman" w:hAnsi="Times New Roman" w:cs="Times New Roman"/>
          <w:color w:val="000000"/>
          <w:sz w:val="24"/>
          <w:szCs w:val="24"/>
          <w:lang w:eastAsia="en-GB"/>
        </w:rPr>
        <w:t>ът</w:t>
      </w:r>
      <w:proofErr w:type="spellEnd"/>
      <w:r w:rsidR="00B02ABC" w:rsidRPr="003D0386">
        <w:rPr>
          <w:rFonts w:ascii="Times New Roman" w:eastAsia="Times New Roman" w:hAnsi="Times New Roman" w:cs="Times New Roman"/>
          <w:color w:val="000000"/>
          <w:sz w:val="24"/>
          <w:szCs w:val="24"/>
          <w:lang w:eastAsia="en-GB"/>
        </w:rPr>
        <w:t xml:space="preserve"> изпълнява задълженията си сам</w:t>
      </w:r>
      <w:r w:rsidR="00465A5A">
        <w:rPr>
          <w:rFonts w:ascii="Times New Roman" w:eastAsia="Times New Roman" w:hAnsi="Times New Roman" w:cs="Times New Roman"/>
          <w:color w:val="000000"/>
          <w:sz w:val="24"/>
          <w:szCs w:val="24"/>
          <w:lang w:eastAsia="en-GB"/>
        </w:rPr>
        <w:t>остоятелно или съвместно с един</w:t>
      </w:r>
      <w:r w:rsidR="0004718A" w:rsidRPr="00CC238D">
        <w:rPr>
          <w:rFonts w:ascii="Times New Roman" w:eastAsia="Times New Roman" w:hAnsi="Times New Roman" w:cs="Times New Roman"/>
          <w:color w:val="000000"/>
          <w:sz w:val="24"/>
          <w:szCs w:val="24"/>
          <w:lang w:eastAsia="en-GB"/>
        </w:rPr>
        <w:t xml:space="preserve"> </w:t>
      </w:r>
      <w:r w:rsidR="00B02ABC" w:rsidRPr="003D0386">
        <w:rPr>
          <w:rFonts w:ascii="Times New Roman" w:eastAsia="Times New Roman" w:hAnsi="Times New Roman" w:cs="Times New Roman"/>
          <w:color w:val="000000"/>
          <w:sz w:val="24"/>
          <w:szCs w:val="24"/>
          <w:lang w:eastAsia="en-GB"/>
        </w:rPr>
        <w:t>или повече партньори, ако такива са посочени в описанието на проекта</w:t>
      </w:r>
      <w:r w:rsidR="00B02ABC" w:rsidRPr="003D0386">
        <w:rPr>
          <w:rFonts w:ascii="Times New Roman" w:eastAsia="Times New Roman" w:hAnsi="Times New Roman" w:cs="Times New Roman"/>
          <w:color w:val="000000"/>
          <w:sz w:val="24"/>
          <w:szCs w:val="24"/>
          <w:lang w:val="ru-RU" w:eastAsia="en-GB"/>
        </w:rPr>
        <w:t xml:space="preserve"> </w:t>
      </w:r>
      <w:r w:rsidR="00B02ABC" w:rsidRPr="003D0386">
        <w:rPr>
          <w:rFonts w:ascii="Times New Roman" w:eastAsia="Times New Roman" w:hAnsi="Times New Roman" w:cs="Times New Roman"/>
          <w:color w:val="000000"/>
          <w:sz w:val="24"/>
          <w:szCs w:val="24"/>
          <w:lang w:eastAsia="en-GB"/>
        </w:rPr>
        <w:t xml:space="preserve"> на договора</w:t>
      </w:r>
      <w:r w:rsidR="00465A5A">
        <w:rPr>
          <w:rFonts w:ascii="Times New Roman" w:eastAsia="Times New Roman" w:hAnsi="Times New Roman" w:cs="Times New Roman"/>
          <w:color w:val="000000"/>
          <w:sz w:val="24"/>
          <w:szCs w:val="24"/>
          <w:lang w:eastAsia="en-GB"/>
        </w:rPr>
        <w:t>.</w:t>
      </w:r>
      <w:r w:rsidR="00B02ABC" w:rsidRPr="003D0386">
        <w:rPr>
          <w:rFonts w:ascii="Times New Roman" w:eastAsia="Times New Roman" w:hAnsi="Times New Roman" w:cs="Times New Roman"/>
          <w:color w:val="000000"/>
          <w:sz w:val="24"/>
          <w:szCs w:val="24"/>
          <w:lang w:eastAsia="en-GB"/>
        </w:rPr>
        <w:t xml:space="preserve"> </w:t>
      </w:r>
    </w:p>
    <w:p w:rsidR="00B02ABC" w:rsidRPr="003D0386" w:rsidRDefault="00B02ABC" w:rsidP="0004718A">
      <w:pPr>
        <w:numPr>
          <w:ilvl w:val="1"/>
          <w:numId w:val="0"/>
        </w:numPr>
        <w:tabs>
          <w:tab w:val="num" w:pos="-2127"/>
          <w:tab w:val="num" w:pos="0"/>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Партньорите участват в изпълнението на проекта и техните разходи са допустими на същото основание както разходите, направени от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Основната част от проекта се осъществява от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и ако е приложимо, от неговите партньори.</w:t>
      </w:r>
      <w:r w:rsidRPr="003D0386">
        <w:rPr>
          <w:rFonts w:ascii="Times New Roman" w:eastAsia="Times New Roman" w:hAnsi="Times New Roman" w:cs="Times New Roman"/>
          <w:color w:val="000000"/>
          <w:sz w:val="24"/>
          <w:szCs w:val="24"/>
          <w:lang w:val="ru-RU" w:eastAsia="en-GB"/>
        </w:rPr>
        <w:t xml:space="preserve"> </w:t>
      </w:r>
    </w:p>
    <w:p w:rsidR="00B02ABC" w:rsidRPr="003D0386" w:rsidRDefault="00D652C3" w:rsidP="00836EF4">
      <w:pPr>
        <w:numPr>
          <w:ilvl w:val="1"/>
          <w:numId w:val="0"/>
        </w:numPr>
        <w:tabs>
          <w:tab w:val="num" w:pos="0"/>
          <w:tab w:val="num" w:pos="709"/>
        </w:tabs>
        <w:spacing w:after="240" w:line="240" w:lineRule="auto"/>
        <w:jc w:val="both"/>
        <w:rPr>
          <w:rFonts w:ascii="Times New Roman" w:eastAsia="Times New Roman" w:hAnsi="Times New Roman" w:cs="Times New Roman"/>
          <w:color w:val="000000"/>
          <w:sz w:val="24"/>
          <w:szCs w:val="20"/>
          <w:lang w:eastAsia="en-GB"/>
        </w:rPr>
      </w:pPr>
      <w:proofErr w:type="spellStart"/>
      <w:r>
        <w:rPr>
          <w:rFonts w:ascii="Times New Roman" w:eastAsia="Times New Roman" w:hAnsi="Times New Roman" w:cs="Times New Roman"/>
          <w:color w:val="000000"/>
          <w:sz w:val="24"/>
          <w:szCs w:val="20"/>
          <w:lang w:eastAsia="en-GB"/>
        </w:rPr>
        <w:t>Бенефициер</w:t>
      </w:r>
      <w:r w:rsidR="00B02ABC" w:rsidRPr="003D0386">
        <w:rPr>
          <w:rFonts w:ascii="Times New Roman" w:eastAsia="Times New Roman" w:hAnsi="Times New Roman" w:cs="Times New Roman"/>
          <w:color w:val="000000"/>
          <w:sz w:val="24"/>
          <w:szCs w:val="20"/>
          <w:lang w:eastAsia="en-GB"/>
        </w:rPr>
        <w:t>ът</w:t>
      </w:r>
      <w:proofErr w:type="spellEnd"/>
      <w:r w:rsidR="00B02ABC" w:rsidRPr="003D0386">
        <w:rPr>
          <w:rFonts w:ascii="Times New Roman" w:eastAsia="Times New Roman" w:hAnsi="Times New Roman" w:cs="Times New Roman"/>
          <w:color w:val="000000"/>
          <w:sz w:val="24"/>
          <w:szCs w:val="20"/>
          <w:lang w:eastAsia="en-GB"/>
        </w:rPr>
        <w:t xml:space="preserve"> има право да сключва договори с подизпълнители за осъществяването на проекта, ако естеството на проекта изисква това. За тези случаи </w:t>
      </w:r>
      <w:proofErr w:type="spellStart"/>
      <w:r>
        <w:rPr>
          <w:rFonts w:ascii="Times New Roman" w:eastAsia="Times New Roman" w:hAnsi="Times New Roman" w:cs="Times New Roman"/>
          <w:color w:val="000000"/>
          <w:sz w:val="24"/>
          <w:szCs w:val="20"/>
          <w:lang w:eastAsia="en-GB"/>
        </w:rPr>
        <w:t>Бенефициер</w:t>
      </w:r>
      <w:r w:rsidR="00B02ABC" w:rsidRPr="003D0386">
        <w:rPr>
          <w:rFonts w:ascii="Times New Roman" w:eastAsia="Times New Roman" w:hAnsi="Times New Roman" w:cs="Times New Roman"/>
          <w:color w:val="000000"/>
          <w:sz w:val="24"/>
          <w:szCs w:val="20"/>
          <w:lang w:eastAsia="en-GB"/>
        </w:rPr>
        <w:t>ът</w:t>
      </w:r>
      <w:proofErr w:type="spellEnd"/>
      <w:r w:rsidR="00B02ABC" w:rsidRPr="003D0386">
        <w:rPr>
          <w:rFonts w:ascii="Times New Roman" w:eastAsia="Times New Roman" w:hAnsi="Times New Roman" w:cs="Times New Roman"/>
          <w:color w:val="000000"/>
          <w:sz w:val="24"/>
          <w:szCs w:val="20"/>
          <w:lang w:eastAsia="en-GB"/>
        </w:rPr>
        <w:t xml:space="preserve"> се задължава да прилага процедурите за възлагане на договори съгласно Закона за обществените поръчки</w:t>
      </w:r>
      <w:r w:rsidR="00B02ABC" w:rsidRPr="003D0386">
        <w:rPr>
          <w:rFonts w:ascii="Times New Roman" w:eastAsia="Times New Roman" w:hAnsi="Times New Roman" w:cs="Times New Roman"/>
          <w:color w:val="000000"/>
          <w:sz w:val="24"/>
          <w:szCs w:val="20"/>
          <w:lang w:val="ru-RU" w:eastAsia="en-GB"/>
        </w:rPr>
        <w:t xml:space="preserve"> </w:t>
      </w:r>
      <w:r w:rsidR="00B02ABC" w:rsidRPr="003D0386">
        <w:rPr>
          <w:rFonts w:ascii="Times New Roman" w:eastAsia="Times New Roman" w:hAnsi="Times New Roman" w:cs="Times New Roman"/>
          <w:color w:val="000000"/>
          <w:sz w:val="24"/>
          <w:szCs w:val="24"/>
          <w:lang w:eastAsia="en-GB"/>
        </w:rPr>
        <w:t>и подзаконовите нормативни актове по прилагането му</w:t>
      </w:r>
      <w:r w:rsidR="00B02ABC" w:rsidRPr="003D0386">
        <w:rPr>
          <w:rFonts w:ascii="Times New Roman" w:eastAsia="Times New Roman" w:hAnsi="Times New Roman" w:cs="Times New Roman"/>
          <w:color w:val="000000"/>
          <w:sz w:val="24"/>
          <w:szCs w:val="20"/>
          <w:lang w:eastAsia="en-GB"/>
        </w:rPr>
        <w:t>.</w:t>
      </w:r>
    </w:p>
    <w:p w:rsidR="00B02ABC" w:rsidRPr="003D0386" w:rsidRDefault="00B02ABC" w:rsidP="00836EF4">
      <w:pPr>
        <w:numPr>
          <w:ilvl w:val="1"/>
          <w:numId w:val="0"/>
        </w:numPr>
        <w:tabs>
          <w:tab w:val="num" w:pos="-2127"/>
          <w:tab w:val="num" w:pos="0"/>
          <w:tab w:val="num" w:pos="709"/>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Независимо от съществуването на договорна връзка между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и партньора, само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е отговорен пред </w:t>
      </w:r>
      <w:r w:rsidR="00465A5A" w:rsidRPr="00207AE4">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за изпълнението на проекта. </w:t>
      </w:r>
    </w:p>
    <w:p w:rsidR="00B02ABC" w:rsidRPr="008E7BBC" w:rsidRDefault="00D652C3" w:rsidP="00CC238D">
      <w:pPr>
        <w:numPr>
          <w:ilvl w:val="1"/>
          <w:numId w:val="0"/>
        </w:numPr>
        <w:tabs>
          <w:tab w:val="num" w:pos="0"/>
          <w:tab w:val="num" w:pos="709"/>
        </w:tabs>
        <w:spacing w:after="240" w:line="240" w:lineRule="auto"/>
        <w:jc w:val="both"/>
        <w:rPr>
          <w:rFonts w:ascii="Times New Roman" w:eastAsia="Times New Roman" w:hAnsi="Times New Roman" w:cs="Times New Roman"/>
          <w:color w:val="000000"/>
          <w:sz w:val="24"/>
          <w:szCs w:val="20"/>
          <w:lang w:eastAsia="en-GB"/>
        </w:rPr>
      </w:pPr>
      <w:proofErr w:type="spellStart"/>
      <w:r>
        <w:rPr>
          <w:rFonts w:ascii="Times New Roman" w:eastAsia="Times New Roman" w:hAnsi="Times New Roman" w:cs="Times New Roman"/>
          <w:color w:val="000000"/>
          <w:sz w:val="24"/>
          <w:szCs w:val="20"/>
          <w:lang w:eastAsia="en-GB"/>
        </w:rPr>
        <w:t>Бенефициер</w:t>
      </w:r>
      <w:r w:rsidR="00B02ABC" w:rsidRPr="003D0386">
        <w:rPr>
          <w:rFonts w:ascii="Times New Roman" w:eastAsia="Times New Roman" w:hAnsi="Times New Roman" w:cs="Times New Roman"/>
          <w:color w:val="000000"/>
          <w:sz w:val="24"/>
          <w:szCs w:val="20"/>
          <w:lang w:eastAsia="en-GB"/>
        </w:rPr>
        <w:t>ът</w:t>
      </w:r>
      <w:proofErr w:type="spellEnd"/>
      <w:r w:rsidR="00B02ABC" w:rsidRPr="003D0386">
        <w:rPr>
          <w:rFonts w:ascii="Times New Roman" w:eastAsia="Times New Roman" w:hAnsi="Times New Roman" w:cs="Times New Roman"/>
          <w:color w:val="000000"/>
          <w:sz w:val="24"/>
          <w:szCs w:val="20"/>
          <w:lang w:eastAsia="en-GB"/>
        </w:rPr>
        <w:t xml:space="preserve"> гарантира, че условията, приложими към него по силата на </w:t>
      </w:r>
      <w:r w:rsidR="00B02ABC" w:rsidRPr="00865215">
        <w:rPr>
          <w:rFonts w:ascii="Times New Roman" w:eastAsia="Times New Roman" w:hAnsi="Times New Roman" w:cs="Times New Roman"/>
          <w:sz w:val="24"/>
          <w:szCs w:val="20"/>
          <w:lang w:eastAsia="en-GB"/>
        </w:rPr>
        <w:t>членове </w:t>
      </w:r>
      <w:r w:rsidR="00865215" w:rsidRPr="00CC238D">
        <w:rPr>
          <w:rFonts w:ascii="Times New Roman" w:eastAsia="Times New Roman" w:hAnsi="Times New Roman" w:cs="Times New Roman"/>
          <w:sz w:val="24"/>
          <w:szCs w:val="20"/>
          <w:lang w:eastAsia="en-GB"/>
        </w:rPr>
        <w:t xml:space="preserve">2,3,4,5,6,7,9,12,14 </w:t>
      </w:r>
      <w:r w:rsidR="00826168">
        <w:rPr>
          <w:rFonts w:ascii="Times New Roman" w:eastAsia="Times New Roman" w:hAnsi="Times New Roman" w:cs="Times New Roman"/>
          <w:sz w:val="24"/>
          <w:szCs w:val="20"/>
          <w:lang w:eastAsia="en-GB"/>
        </w:rPr>
        <w:t>и</w:t>
      </w:r>
      <w:r w:rsidR="00865215" w:rsidRPr="00CC238D">
        <w:rPr>
          <w:rFonts w:ascii="Times New Roman" w:eastAsia="Times New Roman" w:hAnsi="Times New Roman" w:cs="Times New Roman"/>
          <w:sz w:val="24"/>
          <w:szCs w:val="20"/>
          <w:lang w:eastAsia="en-GB"/>
        </w:rPr>
        <w:t xml:space="preserve"> 15</w:t>
      </w:r>
      <w:r w:rsidR="00865215" w:rsidRPr="00865215">
        <w:rPr>
          <w:rFonts w:ascii="Times New Roman" w:eastAsia="Times New Roman" w:hAnsi="Times New Roman" w:cs="Times New Roman"/>
          <w:sz w:val="24"/>
          <w:szCs w:val="20"/>
          <w:lang w:eastAsia="en-GB"/>
        </w:rPr>
        <w:t xml:space="preserve"> </w:t>
      </w:r>
      <w:r w:rsidR="00B02ABC" w:rsidRPr="00865215">
        <w:rPr>
          <w:rFonts w:ascii="Times New Roman" w:eastAsia="Times New Roman" w:hAnsi="Times New Roman" w:cs="Times New Roman"/>
          <w:sz w:val="24"/>
          <w:szCs w:val="20"/>
          <w:lang w:eastAsia="en-GB"/>
        </w:rPr>
        <w:t>се отнасят и до неговите партньори</w:t>
      </w:r>
      <w:r w:rsidR="00B02ABC" w:rsidRPr="00865215">
        <w:rPr>
          <w:rFonts w:ascii="Times New Roman" w:eastAsia="Times New Roman" w:hAnsi="Times New Roman" w:cs="Times New Roman"/>
          <w:sz w:val="24"/>
          <w:szCs w:val="24"/>
          <w:lang w:eastAsia="en-GB"/>
        </w:rPr>
        <w:t xml:space="preserve">, а условията по </w:t>
      </w:r>
      <w:r w:rsidR="00B02ABC" w:rsidRPr="00865215">
        <w:rPr>
          <w:rFonts w:ascii="Times New Roman" w:eastAsia="Times New Roman" w:hAnsi="Times New Roman" w:cs="Times New Roman"/>
          <w:sz w:val="24"/>
          <w:szCs w:val="24"/>
          <w:lang w:eastAsia="en-GB"/>
        </w:rPr>
        <w:lastRenderedPageBreak/>
        <w:t xml:space="preserve">членове </w:t>
      </w:r>
      <w:r w:rsidR="00865215" w:rsidRPr="00CC238D">
        <w:rPr>
          <w:rFonts w:ascii="Times New Roman" w:eastAsia="Times New Roman" w:hAnsi="Times New Roman" w:cs="Times New Roman"/>
          <w:sz w:val="24"/>
          <w:szCs w:val="24"/>
          <w:lang w:eastAsia="en-GB"/>
        </w:rPr>
        <w:t>2,3,4,5,6,7,14.4-14.6</w:t>
      </w:r>
      <w:r w:rsidR="00B02ABC" w:rsidRPr="00865215">
        <w:rPr>
          <w:rFonts w:ascii="Times New Roman" w:eastAsia="Times New Roman" w:hAnsi="Times New Roman" w:cs="Times New Roman"/>
          <w:sz w:val="24"/>
          <w:szCs w:val="24"/>
          <w:lang w:eastAsia="en-GB"/>
        </w:rPr>
        <w:t xml:space="preserve"> </w:t>
      </w:r>
      <w:r w:rsidR="00B02ABC" w:rsidRPr="003D0386">
        <w:rPr>
          <w:rFonts w:ascii="Times New Roman" w:eastAsia="Times New Roman" w:hAnsi="Times New Roman" w:cs="Times New Roman"/>
          <w:color w:val="000000"/>
          <w:sz w:val="24"/>
          <w:szCs w:val="24"/>
          <w:lang w:eastAsia="en-GB"/>
        </w:rPr>
        <w:t>до всички негови изпълнители</w:t>
      </w:r>
      <w:r w:rsidR="00B02ABC" w:rsidRPr="003D0386">
        <w:rPr>
          <w:rFonts w:ascii="Times New Roman" w:eastAsia="Times New Roman" w:hAnsi="Times New Roman" w:cs="Times New Roman"/>
          <w:color w:val="000000"/>
          <w:sz w:val="24"/>
          <w:szCs w:val="20"/>
          <w:lang w:eastAsia="en-GB"/>
        </w:rPr>
        <w:t>. Той е длъжен да включи разпоредби в този смисъл в договорите, които сключва с тези лица.</w:t>
      </w:r>
    </w:p>
    <w:p w:rsidR="003D0386" w:rsidRPr="003D0386" w:rsidRDefault="00D652C3" w:rsidP="00836EF4">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proofErr w:type="spellStart"/>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proofErr w:type="spellEnd"/>
      <w:r w:rsidR="003D0386" w:rsidRPr="003D0386">
        <w:rPr>
          <w:rFonts w:ascii="Times New Roman" w:eastAsia="Times New Roman" w:hAnsi="Times New Roman" w:cs="Times New Roman"/>
          <w:color w:val="000000"/>
          <w:sz w:val="24"/>
          <w:szCs w:val="24"/>
          <w:lang w:eastAsia="en-GB"/>
        </w:rPr>
        <w:t xml:space="preserve"> трябва да предоставя на </w:t>
      </w:r>
      <w:r w:rsidR="00B914A3">
        <w:rPr>
          <w:rFonts w:ascii="Times New Roman" w:eastAsia="Times New Roman" w:hAnsi="Times New Roman" w:cs="Times New Roman"/>
          <w:color w:val="000000"/>
          <w:sz w:val="24"/>
          <w:szCs w:val="24"/>
          <w:lang w:eastAsia="en-GB"/>
        </w:rPr>
        <w:t xml:space="preserve">ДМП цялата изисквана </w:t>
      </w:r>
      <w:r w:rsidR="003D0386" w:rsidRPr="003D0386">
        <w:rPr>
          <w:rFonts w:ascii="Times New Roman" w:eastAsia="Times New Roman" w:hAnsi="Times New Roman" w:cs="Times New Roman"/>
          <w:color w:val="000000"/>
          <w:sz w:val="24"/>
          <w:szCs w:val="24"/>
          <w:lang w:eastAsia="en-GB"/>
        </w:rPr>
        <w:t>информация относно изпълнението на проекта в срок от 5 работни дни от поискването й.</w:t>
      </w:r>
    </w:p>
    <w:p w:rsidR="003D0386" w:rsidRPr="003D0386" w:rsidRDefault="003D0386" w:rsidP="00836EF4">
      <w:pPr>
        <w:numPr>
          <w:ilvl w:val="1"/>
          <w:numId w:val="0"/>
        </w:numPr>
        <w:tabs>
          <w:tab w:val="num" w:pos="-2127"/>
          <w:tab w:val="num" w:pos="0"/>
          <w:tab w:val="num" w:pos="709"/>
        </w:tabs>
        <w:spacing w:after="240" w:line="240" w:lineRule="auto"/>
        <w:ind w:left="-11"/>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Ако </w:t>
      </w:r>
      <w:r w:rsidR="00B914A3">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извършва текуща или последваща оценка на проекта,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се задължава да предостави на </w:t>
      </w:r>
      <w:r w:rsidR="00B914A3">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и/или на лицата, упълномощени от не</w:t>
      </w:r>
      <w:r w:rsidR="00B914A3">
        <w:rPr>
          <w:rFonts w:ascii="Times New Roman" w:eastAsia="Times New Roman" w:hAnsi="Times New Roman" w:cs="Times New Roman"/>
          <w:color w:val="000000"/>
          <w:sz w:val="24"/>
          <w:szCs w:val="24"/>
          <w:lang w:eastAsia="en-GB"/>
        </w:rPr>
        <w:t>я</w:t>
      </w:r>
      <w:r w:rsidRPr="003D0386">
        <w:rPr>
          <w:rFonts w:ascii="Times New Roman" w:eastAsia="Times New Roman" w:hAnsi="Times New Roman" w:cs="Times New Roman"/>
          <w:color w:val="000000"/>
          <w:sz w:val="24"/>
          <w:szCs w:val="24"/>
          <w:lang w:eastAsia="en-GB"/>
        </w:rPr>
        <w:t xml:space="preserve">, цялата документация или информация, която би спомогнала за успешното провеждане на оценката, както и да му предостави правата за достъп, предвидени в </w:t>
      </w:r>
      <w:r w:rsidRPr="00CC238D">
        <w:rPr>
          <w:rFonts w:ascii="Times New Roman" w:eastAsia="Times New Roman" w:hAnsi="Times New Roman" w:cs="Times New Roman"/>
          <w:color w:val="000000"/>
          <w:sz w:val="24"/>
          <w:szCs w:val="24"/>
          <w:lang w:eastAsia="en-GB"/>
        </w:rPr>
        <w:t>член 14.4.</w:t>
      </w:r>
    </w:p>
    <w:p w:rsidR="003D0386" w:rsidRPr="003D0386" w:rsidRDefault="00D652C3" w:rsidP="00836EF4">
      <w:pPr>
        <w:numPr>
          <w:ilvl w:val="1"/>
          <w:numId w:val="0"/>
        </w:numPr>
        <w:tabs>
          <w:tab w:val="num" w:pos="-2127"/>
          <w:tab w:val="num" w:pos="0"/>
          <w:tab w:val="num" w:pos="709"/>
        </w:tabs>
        <w:spacing w:after="240" w:line="240" w:lineRule="auto"/>
        <w:ind w:left="-11"/>
        <w:jc w:val="both"/>
        <w:rPr>
          <w:rFonts w:ascii="Times New Roman" w:eastAsia="Times New Roman" w:hAnsi="Times New Roman" w:cs="Times New Roman"/>
          <w:color w:val="000000"/>
          <w:sz w:val="24"/>
          <w:szCs w:val="24"/>
          <w:lang w:eastAsia="en-GB"/>
        </w:rPr>
      </w:pPr>
      <w:proofErr w:type="spellStart"/>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proofErr w:type="spellEnd"/>
      <w:r w:rsidR="003D0386" w:rsidRPr="003D0386">
        <w:rPr>
          <w:rFonts w:ascii="Times New Roman" w:eastAsia="Times New Roman" w:hAnsi="Times New Roman" w:cs="Times New Roman"/>
          <w:color w:val="000000"/>
          <w:sz w:val="24"/>
          <w:szCs w:val="24"/>
          <w:lang w:eastAsia="en-GB"/>
        </w:rPr>
        <w:t>/</w:t>
      </w:r>
      <w:r w:rsidR="00B914A3">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извършили или възложили извършване на оценка в рамките на проекта, предоставят копие от отчета за оценката на другата страна.</w:t>
      </w:r>
    </w:p>
    <w:p w:rsidR="003D0386" w:rsidRPr="003D0386" w:rsidRDefault="00D652C3" w:rsidP="00CC238D">
      <w:pPr>
        <w:numPr>
          <w:ilvl w:val="1"/>
          <w:numId w:val="0"/>
        </w:numPr>
        <w:tabs>
          <w:tab w:val="num" w:pos="0"/>
          <w:tab w:val="num" w:pos="900"/>
        </w:tabs>
        <w:spacing w:after="240" w:line="240" w:lineRule="auto"/>
        <w:jc w:val="both"/>
        <w:rPr>
          <w:rFonts w:ascii="Times New Roman" w:eastAsia="Times New Roman" w:hAnsi="Times New Roman" w:cs="Times New Roman"/>
          <w:color w:val="000000"/>
          <w:sz w:val="24"/>
          <w:szCs w:val="24"/>
          <w:lang w:eastAsia="en-GB"/>
        </w:rPr>
      </w:pPr>
      <w:proofErr w:type="spellStart"/>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proofErr w:type="spellEnd"/>
      <w:r w:rsidR="003D0386" w:rsidRPr="003D0386">
        <w:rPr>
          <w:rFonts w:ascii="Times New Roman" w:eastAsia="Times New Roman" w:hAnsi="Times New Roman" w:cs="Times New Roman"/>
          <w:color w:val="000000"/>
          <w:sz w:val="24"/>
          <w:szCs w:val="24"/>
          <w:lang w:eastAsia="en-GB"/>
        </w:rPr>
        <w:t xml:space="preserve"> се задължава да изготви междинни отчети и </w:t>
      </w:r>
      <w:r w:rsidR="00B914A3">
        <w:rPr>
          <w:rFonts w:ascii="Times New Roman" w:eastAsia="Times New Roman" w:hAnsi="Times New Roman" w:cs="Times New Roman"/>
          <w:color w:val="000000"/>
          <w:sz w:val="24"/>
          <w:szCs w:val="24"/>
          <w:lang w:eastAsia="en-GB"/>
        </w:rPr>
        <w:t>финален</w:t>
      </w:r>
      <w:r w:rsidR="00B914A3" w:rsidRPr="003D0386">
        <w:rPr>
          <w:rFonts w:ascii="Times New Roman" w:eastAsia="Times New Roman" w:hAnsi="Times New Roman" w:cs="Times New Roman"/>
          <w:color w:val="000000"/>
          <w:sz w:val="24"/>
          <w:szCs w:val="24"/>
          <w:lang w:eastAsia="en-GB"/>
        </w:rPr>
        <w:t xml:space="preserve"> </w:t>
      </w:r>
      <w:r w:rsidR="003D0386" w:rsidRPr="003D0386">
        <w:rPr>
          <w:rFonts w:ascii="Times New Roman" w:eastAsia="Times New Roman" w:hAnsi="Times New Roman" w:cs="Times New Roman"/>
          <w:color w:val="000000"/>
          <w:sz w:val="24"/>
          <w:szCs w:val="24"/>
          <w:lang w:eastAsia="en-GB"/>
        </w:rPr>
        <w:t xml:space="preserve">отчет. При подготовката на отчетите </w:t>
      </w:r>
      <w:proofErr w:type="spellStart"/>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proofErr w:type="spellEnd"/>
      <w:r w:rsidR="003D0386" w:rsidRPr="003D0386">
        <w:rPr>
          <w:rFonts w:ascii="Times New Roman" w:eastAsia="Times New Roman" w:hAnsi="Times New Roman" w:cs="Times New Roman"/>
          <w:color w:val="000000"/>
          <w:sz w:val="24"/>
          <w:szCs w:val="24"/>
          <w:lang w:eastAsia="en-GB"/>
        </w:rPr>
        <w:t xml:space="preserve"> използва формулярите, генерирани от ИСУН, и приложенията, съгласно договора за </w:t>
      </w:r>
      <w:r w:rsidR="003D0386" w:rsidRPr="005E51EE">
        <w:rPr>
          <w:rFonts w:ascii="Times New Roman" w:eastAsia="Times New Roman" w:hAnsi="Times New Roman" w:cs="Times New Roman"/>
          <w:color w:val="000000"/>
          <w:sz w:val="24"/>
          <w:szCs w:val="24"/>
          <w:lang w:eastAsia="en-GB"/>
        </w:rPr>
        <w:t xml:space="preserve">БФП, както и Списъка с документи и указания, необходими при отчитането на финансовото изпълнение на проекти по </w:t>
      </w:r>
      <w:r w:rsidR="00B914A3" w:rsidRPr="005E51EE">
        <w:rPr>
          <w:rFonts w:ascii="Times New Roman" w:eastAsia="Times New Roman" w:hAnsi="Times New Roman" w:cs="Times New Roman"/>
          <w:color w:val="000000"/>
          <w:sz w:val="24"/>
          <w:szCs w:val="24"/>
          <w:lang w:eastAsia="en-GB"/>
        </w:rPr>
        <w:t>НФМ</w:t>
      </w:r>
      <w:r w:rsidR="003D0386" w:rsidRPr="005E51EE">
        <w:rPr>
          <w:rFonts w:ascii="Times New Roman" w:eastAsia="Times New Roman" w:hAnsi="Times New Roman" w:cs="Times New Roman"/>
          <w:color w:val="000000"/>
          <w:sz w:val="24"/>
          <w:szCs w:val="24"/>
          <w:lang w:eastAsia="en-GB"/>
        </w:rPr>
        <w:t xml:space="preserve"> </w:t>
      </w:r>
      <w:r w:rsidR="00C85E33" w:rsidRPr="00CC238D">
        <w:rPr>
          <w:rFonts w:ascii="Times New Roman" w:eastAsia="Times New Roman" w:hAnsi="Times New Roman" w:cs="Times New Roman"/>
          <w:color w:val="000000"/>
          <w:sz w:val="24"/>
          <w:szCs w:val="24"/>
          <w:lang w:eastAsia="en-GB"/>
        </w:rPr>
        <w:t xml:space="preserve">2014-2021 </w:t>
      </w:r>
      <w:r w:rsidR="003D0386" w:rsidRPr="005E51EE">
        <w:rPr>
          <w:rFonts w:ascii="Times New Roman" w:eastAsia="Times New Roman" w:hAnsi="Times New Roman" w:cs="Times New Roman"/>
          <w:color w:val="000000"/>
          <w:sz w:val="24"/>
          <w:szCs w:val="24"/>
          <w:lang w:eastAsia="en-GB"/>
        </w:rPr>
        <w:t xml:space="preserve">в ИСУН. Отчетите се отнасят до проекта като цяло, без оглед на това каква част от него е финансирана чрез </w:t>
      </w:r>
      <w:r w:rsidR="00724A80" w:rsidRPr="005E51EE">
        <w:rPr>
          <w:rFonts w:ascii="Times New Roman" w:eastAsia="Times New Roman" w:hAnsi="Times New Roman" w:cs="Times New Roman"/>
          <w:color w:val="000000"/>
          <w:sz w:val="24"/>
          <w:szCs w:val="24"/>
          <w:lang w:eastAsia="en-GB"/>
        </w:rPr>
        <w:t>БФП</w:t>
      </w:r>
      <w:r w:rsidR="003D0386" w:rsidRPr="005E51EE">
        <w:rPr>
          <w:rFonts w:ascii="Times New Roman" w:eastAsia="Times New Roman" w:hAnsi="Times New Roman" w:cs="Times New Roman"/>
          <w:color w:val="000000"/>
          <w:sz w:val="24"/>
          <w:szCs w:val="24"/>
          <w:lang w:eastAsia="en-GB"/>
        </w:rPr>
        <w:t>, като</w:t>
      </w:r>
      <w:r w:rsidR="003D0386" w:rsidRPr="003D0386">
        <w:rPr>
          <w:rFonts w:ascii="Times New Roman" w:eastAsia="Times New Roman" w:hAnsi="Times New Roman" w:cs="Times New Roman"/>
          <w:color w:val="000000"/>
          <w:sz w:val="24"/>
          <w:szCs w:val="24"/>
          <w:lang w:eastAsia="en-GB"/>
        </w:rPr>
        <w:t xml:space="preserve"> трябва да съдържат пълна информация за всички аспекти на изпълнението за описвания период, както и необходимите данни за постигане на индикаторите, посочени в проектното предложение.</w:t>
      </w:r>
      <w:r w:rsidR="00B914A3">
        <w:rPr>
          <w:rFonts w:ascii="Times New Roman" w:eastAsia="Times New Roman" w:hAnsi="Times New Roman" w:cs="Times New Roman"/>
          <w:color w:val="000000"/>
          <w:sz w:val="24"/>
          <w:szCs w:val="24"/>
          <w:lang w:eastAsia="en-GB"/>
        </w:rPr>
        <w:t xml:space="preserve"> </w:t>
      </w:r>
      <w:r w:rsidR="003D0386" w:rsidRPr="003D0386">
        <w:rPr>
          <w:rFonts w:ascii="Times New Roman" w:eastAsia="Times New Roman" w:hAnsi="Times New Roman" w:cs="Times New Roman"/>
          <w:color w:val="000000"/>
          <w:sz w:val="24"/>
          <w:szCs w:val="24"/>
          <w:lang w:eastAsia="en-GB"/>
        </w:rPr>
        <w:t xml:space="preserve">Междинните отчети съдържат технически отчет и финансов отчет (Приложение </w:t>
      </w:r>
      <w:r w:rsidR="000959F4">
        <w:rPr>
          <w:rFonts w:ascii="Times New Roman" w:eastAsia="Times New Roman" w:hAnsi="Times New Roman" w:cs="Times New Roman"/>
          <w:color w:val="000000"/>
          <w:sz w:val="24"/>
          <w:szCs w:val="24"/>
          <w:lang w:val="en-US" w:eastAsia="en-GB"/>
        </w:rPr>
        <w:t>I</w:t>
      </w:r>
      <w:r w:rsidR="003D0386" w:rsidRPr="003D0386">
        <w:rPr>
          <w:rFonts w:ascii="Times New Roman" w:eastAsia="Times New Roman" w:hAnsi="Times New Roman" w:cs="Times New Roman"/>
          <w:color w:val="000000"/>
          <w:sz w:val="24"/>
          <w:szCs w:val="24"/>
          <w:lang w:eastAsia="en-GB"/>
        </w:rPr>
        <w:t>V</w:t>
      </w:r>
      <w:r w:rsidR="003D0386" w:rsidRPr="00CC238D">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 xml:space="preserve">1). Когато междинният отчет не е приложен към искане за плащане, той съдържа само технически отчет. Към него се прилагат всички документи, които доказват действителното изпълнение на дейностите и постигнатите резултати. Когато междинният отчет е приложен към искане за плащане, той съдържа технически отчет и финансов отчет (Приложение </w:t>
      </w:r>
      <w:r w:rsidR="000959F4">
        <w:rPr>
          <w:rFonts w:ascii="Times New Roman" w:eastAsia="Times New Roman" w:hAnsi="Times New Roman" w:cs="Times New Roman"/>
          <w:color w:val="000000"/>
          <w:sz w:val="24"/>
          <w:szCs w:val="24"/>
          <w:lang w:val="en-US" w:eastAsia="en-GB"/>
        </w:rPr>
        <w:t>I</w:t>
      </w:r>
      <w:r w:rsidR="003D0386" w:rsidRPr="003D0386">
        <w:rPr>
          <w:rFonts w:ascii="Times New Roman" w:eastAsia="Times New Roman" w:hAnsi="Times New Roman" w:cs="Times New Roman"/>
          <w:color w:val="000000"/>
          <w:sz w:val="24"/>
          <w:szCs w:val="24"/>
          <w:lang w:eastAsia="en-GB"/>
        </w:rPr>
        <w:t>V</w:t>
      </w:r>
      <w:r w:rsidR="003D0386" w:rsidRPr="00CC238D">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 xml:space="preserve">1). Към финансовия отчет се прилагат опис на </w:t>
      </w:r>
      <w:proofErr w:type="spellStart"/>
      <w:r w:rsidR="003D0386" w:rsidRPr="003D0386">
        <w:rPr>
          <w:rFonts w:ascii="Times New Roman" w:eastAsia="Times New Roman" w:hAnsi="Times New Roman" w:cs="Times New Roman"/>
          <w:color w:val="000000"/>
          <w:sz w:val="24"/>
          <w:szCs w:val="24"/>
          <w:lang w:eastAsia="en-GB"/>
        </w:rPr>
        <w:t>разходооправдателните</w:t>
      </w:r>
      <w:proofErr w:type="spellEnd"/>
      <w:r w:rsidR="003D0386" w:rsidRPr="003D0386">
        <w:rPr>
          <w:rFonts w:ascii="Times New Roman" w:eastAsia="Times New Roman" w:hAnsi="Times New Roman" w:cs="Times New Roman"/>
          <w:color w:val="000000"/>
          <w:sz w:val="24"/>
          <w:szCs w:val="24"/>
          <w:lang w:eastAsia="en-GB"/>
        </w:rPr>
        <w:t xml:space="preserve"> документи за направени разходи през периода, за който се отнася отчетът, сканирани оригинали на </w:t>
      </w:r>
      <w:proofErr w:type="spellStart"/>
      <w:r w:rsidR="003D0386" w:rsidRPr="003D0386">
        <w:rPr>
          <w:rFonts w:ascii="Times New Roman" w:eastAsia="Times New Roman" w:hAnsi="Times New Roman" w:cs="Times New Roman"/>
          <w:color w:val="000000"/>
          <w:sz w:val="24"/>
          <w:szCs w:val="24"/>
          <w:lang w:eastAsia="en-GB"/>
        </w:rPr>
        <w:t>разходооправдателните</w:t>
      </w:r>
      <w:proofErr w:type="spellEnd"/>
      <w:r w:rsidR="003D0386" w:rsidRPr="003D0386">
        <w:rPr>
          <w:rFonts w:ascii="Times New Roman" w:eastAsia="Times New Roman" w:hAnsi="Times New Roman" w:cs="Times New Roman"/>
          <w:color w:val="000000"/>
          <w:sz w:val="24"/>
          <w:szCs w:val="24"/>
          <w:lang w:eastAsia="en-GB"/>
        </w:rPr>
        <w:t xml:space="preserve"> документи и други </w:t>
      </w:r>
      <w:proofErr w:type="spellStart"/>
      <w:r w:rsidR="003D0386" w:rsidRPr="003D0386">
        <w:rPr>
          <w:rFonts w:ascii="Times New Roman" w:eastAsia="Times New Roman" w:hAnsi="Times New Roman" w:cs="Times New Roman"/>
          <w:color w:val="000000"/>
          <w:sz w:val="24"/>
          <w:szCs w:val="24"/>
          <w:lang w:eastAsia="en-GB"/>
        </w:rPr>
        <w:t>относими</w:t>
      </w:r>
      <w:proofErr w:type="spellEnd"/>
      <w:r w:rsidR="003D0386" w:rsidRPr="003D0386">
        <w:rPr>
          <w:rFonts w:ascii="Times New Roman" w:eastAsia="Times New Roman" w:hAnsi="Times New Roman" w:cs="Times New Roman"/>
          <w:color w:val="000000"/>
          <w:sz w:val="24"/>
          <w:szCs w:val="24"/>
          <w:lang w:eastAsia="en-GB"/>
        </w:rPr>
        <w:t xml:space="preserve"> документи, посочени в Списъка с документи и указания, необходими при отчитането на финансовото изпълнение на проекти по </w:t>
      </w:r>
      <w:r w:rsidR="00B914A3">
        <w:rPr>
          <w:rFonts w:ascii="Times New Roman" w:eastAsia="Times New Roman" w:hAnsi="Times New Roman" w:cs="Times New Roman"/>
          <w:color w:val="000000"/>
          <w:sz w:val="24"/>
          <w:szCs w:val="24"/>
          <w:lang w:eastAsia="en-GB"/>
        </w:rPr>
        <w:t>НФМ</w:t>
      </w:r>
      <w:r w:rsidR="003D0386" w:rsidRPr="003D0386">
        <w:rPr>
          <w:rFonts w:ascii="Times New Roman" w:eastAsia="Times New Roman" w:hAnsi="Times New Roman" w:cs="Times New Roman"/>
          <w:color w:val="000000"/>
          <w:sz w:val="24"/>
          <w:szCs w:val="24"/>
          <w:lang w:eastAsia="en-GB"/>
        </w:rPr>
        <w:t xml:space="preserve"> </w:t>
      </w:r>
      <w:r w:rsidR="00AE1B4D">
        <w:rPr>
          <w:rFonts w:ascii="Times New Roman" w:eastAsia="Times New Roman" w:hAnsi="Times New Roman" w:cs="Times New Roman"/>
          <w:color w:val="000000"/>
          <w:sz w:val="24"/>
          <w:szCs w:val="24"/>
          <w:lang w:eastAsia="en-GB"/>
        </w:rPr>
        <w:t xml:space="preserve">2014-2021 </w:t>
      </w:r>
      <w:r w:rsidR="003D0386" w:rsidRPr="003D0386">
        <w:rPr>
          <w:rFonts w:ascii="Times New Roman" w:eastAsia="Times New Roman" w:hAnsi="Times New Roman" w:cs="Times New Roman"/>
          <w:color w:val="000000"/>
          <w:sz w:val="24"/>
          <w:szCs w:val="24"/>
          <w:lang w:eastAsia="en-GB"/>
        </w:rPr>
        <w:t>в ИСУН.</w:t>
      </w:r>
    </w:p>
    <w:p w:rsidR="003D0386" w:rsidRPr="003D0386" w:rsidRDefault="003D0386" w:rsidP="00CC238D">
      <w:pPr>
        <w:spacing w:after="240" w:line="240" w:lineRule="auto"/>
        <w:jc w:val="both"/>
        <w:rPr>
          <w:rFonts w:ascii="Times New Roman" w:eastAsia="Times New Roman" w:hAnsi="Times New Roman" w:cs="Times New Roman"/>
          <w:color w:val="000000"/>
          <w:sz w:val="24"/>
          <w:szCs w:val="20"/>
        </w:rPr>
      </w:pPr>
      <w:r w:rsidRPr="003D0386">
        <w:rPr>
          <w:rFonts w:ascii="Times New Roman" w:eastAsia="Times New Roman" w:hAnsi="Times New Roman" w:cs="Times New Roman"/>
          <w:color w:val="000000"/>
          <w:sz w:val="24"/>
          <w:szCs w:val="20"/>
        </w:rPr>
        <w:t>Отчетите се изготвят на български език. Междинният отчет се изпраща чрез ИСУН до 15 дни след изтичане на периода, който обхваща.</w:t>
      </w:r>
    </w:p>
    <w:p w:rsidR="003D0386" w:rsidRPr="003D0386" w:rsidRDefault="00B914A3" w:rsidP="00CC238D">
      <w:pPr>
        <w:tabs>
          <w:tab w:val="num" w:pos="1243"/>
        </w:tabs>
        <w:spacing w:after="24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Финалният</w:t>
      </w:r>
      <w:r w:rsidRPr="003D0386">
        <w:rPr>
          <w:rFonts w:ascii="Times New Roman" w:eastAsia="Times New Roman" w:hAnsi="Times New Roman" w:cs="Times New Roman"/>
          <w:color w:val="000000"/>
          <w:sz w:val="24"/>
          <w:szCs w:val="20"/>
        </w:rPr>
        <w:t xml:space="preserve"> </w:t>
      </w:r>
      <w:r w:rsidR="003D0386" w:rsidRPr="003D0386">
        <w:rPr>
          <w:rFonts w:ascii="Times New Roman" w:eastAsia="Times New Roman" w:hAnsi="Times New Roman" w:cs="Times New Roman"/>
          <w:color w:val="000000"/>
          <w:sz w:val="24"/>
          <w:szCs w:val="20"/>
        </w:rPr>
        <w:t xml:space="preserve">отчет се изпраща чрез ИСУН до един месец след изтичане на срока на изпълнение на дейностите по проекта. Срокът за представяне на </w:t>
      </w:r>
      <w:r>
        <w:rPr>
          <w:rFonts w:ascii="Times New Roman" w:eastAsia="Times New Roman" w:hAnsi="Times New Roman" w:cs="Times New Roman"/>
          <w:color w:val="000000"/>
          <w:sz w:val="24"/>
          <w:szCs w:val="20"/>
        </w:rPr>
        <w:t xml:space="preserve">финалния </w:t>
      </w:r>
      <w:r w:rsidR="003D0386" w:rsidRPr="003D0386">
        <w:rPr>
          <w:rFonts w:ascii="Times New Roman" w:eastAsia="Times New Roman" w:hAnsi="Times New Roman" w:cs="Times New Roman"/>
          <w:color w:val="000000"/>
          <w:sz w:val="24"/>
          <w:szCs w:val="20"/>
        </w:rPr>
        <w:t xml:space="preserve">отчет може да се удължава до четири месеца с предварително одобрение от </w:t>
      </w:r>
      <w:r w:rsidR="001D6FDA">
        <w:rPr>
          <w:rFonts w:ascii="Times New Roman" w:eastAsia="Times New Roman" w:hAnsi="Times New Roman" w:cs="Times New Roman"/>
          <w:color w:val="000000"/>
          <w:sz w:val="24"/>
          <w:szCs w:val="20"/>
        </w:rPr>
        <w:t xml:space="preserve">ДМП </w:t>
      </w:r>
      <w:r w:rsidR="003D0386" w:rsidRPr="003D0386">
        <w:rPr>
          <w:rFonts w:ascii="Times New Roman" w:eastAsia="Times New Roman" w:hAnsi="Times New Roman" w:cs="Times New Roman"/>
          <w:color w:val="000000"/>
          <w:sz w:val="24"/>
          <w:szCs w:val="20"/>
        </w:rPr>
        <w:t xml:space="preserve">когато седалището на </w:t>
      </w:r>
      <w:proofErr w:type="spellStart"/>
      <w:r w:rsidR="00D652C3">
        <w:rPr>
          <w:rFonts w:ascii="Times New Roman" w:eastAsia="Times New Roman" w:hAnsi="Times New Roman" w:cs="Times New Roman"/>
          <w:color w:val="000000"/>
          <w:sz w:val="24"/>
          <w:szCs w:val="20"/>
        </w:rPr>
        <w:t>Бенефициер</w:t>
      </w:r>
      <w:r w:rsidR="003D0386" w:rsidRPr="003D0386">
        <w:rPr>
          <w:rFonts w:ascii="Times New Roman" w:eastAsia="Times New Roman" w:hAnsi="Times New Roman" w:cs="Times New Roman"/>
          <w:color w:val="000000"/>
          <w:sz w:val="24"/>
          <w:szCs w:val="20"/>
        </w:rPr>
        <w:t>а</w:t>
      </w:r>
      <w:proofErr w:type="spellEnd"/>
      <w:r w:rsidR="003D0386" w:rsidRPr="003D0386">
        <w:rPr>
          <w:rFonts w:ascii="Times New Roman" w:eastAsia="Times New Roman" w:hAnsi="Times New Roman" w:cs="Times New Roman"/>
          <w:color w:val="000000"/>
          <w:sz w:val="24"/>
          <w:szCs w:val="20"/>
        </w:rPr>
        <w:t xml:space="preserve"> не е на територията на Република България.</w:t>
      </w:r>
    </w:p>
    <w:p w:rsidR="005E51EE" w:rsidRDefault="003D0386" w:rsidP="005E51EE">
      <w:pPr>
        <w:keepNext/>
        <w:spacing w:before="240" w:after="240" w:line="240" w:lineRule="auto"/>
        <w:jc w:val="both"/>
        <w:outlineLvl w:val="0"/>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В случай, че </w:t>
      </w:r>
      <w:proofErr w:type="spellStart"/>
      <w:r w:rsidR="00D652C3">
        <w:rPr>
          <w:rFonts w:ascii="Times New Roman" w:eastAsia="Times New Roman" w:hAnsi="Times New Roman" w:cs="Times New Roman"/>
          <w:color w:val="000000"/>
          <w:sz w:val="24"/>
          <w:szCs w:val="24"/>
          <w:lang w:eastAsia="en-GB"/>
        </w:rPr>
        <w:t>Бенефициер</w:t>
      </w:r>
      <w:r w:rsidRPr="005E51EE">
        <w:rPr>
          <w:rFonts w:ascii="Times New Roman" w:eastAsia="Times New Roman" w:hAnsi="Times New Roman" w:cs="Times New Roman"/>
          <w:color w:val="000000"/>
          <w:sz w:val="24"/>
          <w:szCs w:val="24"/>
          <w:lang w:eastAsia="en-GB"/>
        </w:rPr>
        <w:t>ът</w:t>
      </w:r>
      <w:proofErr w:type="spellEnd"/>
      <w:r w:rsidRPr="005E51EE">
        <w:rPr>
          <w:rFonts w:ascii="Times New Roman" w:eastAsia="Times New Roman" w:hAnsi="Times New Roman" w:cs="Times New Roman"/>
          <w:color w:val="000000"/>
          <w:sz w:val="24"/>
          <w:szCs w:val="24"/>
          <w:lang w:eastAsia="en-GB"/>
        </w:rPr>
        <w:t xml:space="preserve"> не изпрати чрез ИСУН</w:t>
      </w:r>
      <w:r w:rsidR="00B914A3" w:rsidRPr="005E51EE">
        <w:rPr>
          <w:rFonts w:ascii="Times New Roman" w:eastAsia="Times New Roman" w:hAnsi="Times New Roman" w:cs="Times New Roman"/>
          <w:color w:val="000000"/>
          <w:sz w:val="24"/>
          <w:szCs w:val="24"/>
          <w:lang w:eastAsia="en-GB"/>
        </w:rPr>
        <w:t xml:space="preserve"> </w:t>
      </w:r>
      <w:r w:rsidRPr="005E51EE">
        <w:rPr>
          <w:rFonts w:ascii="Times New Roman" w:eastAsia="Times New Roman" w:hAnsi="Times New Roman" w:cs="Times New Roman"/>
          <w:color w:val="000000"/>
          <w:sz w:val="24"/>
          <w:szCs w:val="24"/>
          <w:lang w:eastAsia="en-GB"/>
        </w:rPr>
        <w:t xml:space="preserve">междинен или </w:t>
      </w:r>
      <w:r w:rsidR="00B914A3" w:rsidRPr="005E51EE">
        <w:rPr>
          <w:rFonts w:ascii="Times New Roman" w:eastAsia="Times New Roman" w:hAnsi="Times New Roman" w:cs="Times New Roman"/>
          <w:color w:val="000000"/>
          <w:sz w:val="24"/>
          <w:szCs w:val="24"/>
          <w:lang w:eastAsia="en-GB"/>
        </w:rPr>
        <w:t xml:space="preserve">финален </w:t>
      </w:r>
      <w:r w:rsidRPr="005E51EE">
        <w:rPr>
          <w:rFonts w:ascii="Times New Roman" w:eastAsia="Times New Roman" w:hAnsi="Times New Roman" w:cs="Times New Roman"/>
          <w:color w:val="000000"/>
          <w:sz w:val="24"/>
          <w:szCs w:val="24"/>
          <w:lang w:eastAsia="en-GB"/>
        </w:rPr>
        <w:t xml:space="preserve">отчет на </w:t>
      </w:r>
      <w:r w:rsidR="00B914A3" w:rsidRPr="005E51EE">
        <w:rPr>
          <w:rFonts w:ascii="Times New Roman" w:eastAsia="Times New Roman" w:hAnsi="Times New Roman" w:cs="Times New Roman"/>
          <w:color w:val="000000"/>
          <w:sz w:val="24"/>
          <w:szCs w:val="24"/>
          <w:lang w:eastAsia="en-GB"/>
        </w:rPr>
        <w:t>ДМП</w:t>
      </w:r>
      <w:r w:rsidRPr="005E51EE">
        <w:rPr>
          <w:rFonts w:ascii="Times New Roman" w:eastAsia="Times New Roman" w:hAnsi="Times New Roman" w:cs="Times New Roman"/>
          <w:color w:val="000000"/>
          <w:sz w:val="24"/>
          <w:szCs w:val="24"/>
          <w:lang w:eastAsia="en-GB"/>
        </w:rPr>
        <w:t xml:space="preserve"> по указания </w:t>
      </w:r>
      <w:r w:rsidR="00AE1B4D" w:rsidRPr="005E51EE">
        <w:rPr>
          <w:rFonts w:ascii="Times New Roman" w:eastAsia="Times New Roman" w:hAnsi="Times New Roman" w:cs="Times New Roman"/>
          <w:color w:val="000000"/>
          <w:sz w:val="24"/>
          <w:szCs w:val="24"/>
          <w:lang w:eastAsia="en-GB"/>
        </w:rPr>
        <w:t xml:space="preserve">начин и в предвидения </w:t>
      </w:r>
      <w:r w:rsidRPr="005E51EE">
        <w:rPr>
          <w:rFonts w:ascii="Times New Roman" w:eastAsia="Times New Roman" w:hAnsi="Times New Roman" w:cs="Times New Roman"/>
          <w:color w:val="000000"/>
          <w:sz w:val="24"/>
          <w:szCs w:val="24"/>
          <w:lang w:eastAsia="en-GB"/>
        </w:rPr>
        <w:t>в чл. 2</w:t>
      </w:r>
      <w:r w:rsidR="002A3CE7">
        <w:rPr>
          <w:rFonts w:ascii="Times New Roman" w:eastAsia="Times New Roman" w:hAnsi="Times New Roman" w:cs="Times New Roman"/>
          <w:color w:val="000000"/>
          <w:sz w:val="24"/>
          <w:szCs w:val="24"/>
          <w:lang w:eastAsia="en-GB"/>
        </w:rPr>
        <w:t xml:space="preserve"> </w:t>
      </w:r>
      <w:r w:rsidRPr="000411FD">
        <w:rPr>
          <w:rFonts w:ascii="Times New Roman" w:eastAsia="Times New Roman" w:hAnsi="Times New Roman" w:cs="Times New Roman"/>
          <w:color w:val="000000"/>
          <w:sz w:val="24"/>
          <w:szCs w:val="24"/>
          <w:lang w:eastAsia="en-GB"/>
        </w:rPr>
        <w:t xml:space="preserve">от настоящите Общи условия </w:t>
      </w:r>
      <w:r w:rsidRPr="00425D78">
        <w:rPr>
          <w:rFonts w:ascii="Times New Roman" w:eastAsia="Times New Roman" w:hAnsi="Times New Roman" w:cs="Times New Roman"/>
          <w:color w:val="000000"/>
          <w:sz w:val="24"/>
          <w:szCs w:val="24"/>
          <w:lang w:eastAsia="en-GB"/>
        </w:rPr>
        <w:t xml:space="preserve">срок и не изготви приемливо и изчерпателно писмено обяснение относно неизпълнението на това си задължение, </w:t>
      </w:r>
      <w:r w:rsidR="00B914A3" w:rsidRPr="00425D78">
        <w:rPr>
          <w:rFonts w:ascii="Times New Roman" w:eastAsia="Times New Roman" w:hAnsi="Times New Roman" w:cs="Times New Roman"/>
          <w:color w:val="000000"/>
          <w:sz w:val="24"/>
          <w:szCs w:val="24"/>
          <w:lang w:eastAsia="en-GB"/>
        </w:rPr>
        <w:t>ДМП</w:t>
      </w:r>
      <w:r w:rsidRPr="00425D78">
        <w:rPr>
          <w:rFonts w:ascii="Times New Roman" w:eastAsia="Times New Roman" w:hAnsi="Times New Roman" w:cs="Times New Roman"/>
          <w:color w:val="000000"/>
          <w:sz w:val="24"/>
          <w:szCs w:val="24"/>
          <w:lang w:eastAsia="en-GB"/>
        </w:rPr>
        <w:t xml:space="preserve"> има право да прекрати договора по реда на член 11.</w:t>
      </w:r>
      <w:r w:rsidR="00AE1B4D" w:rsidRPr="00CC238D">
        <w:rPr>
          <w:rFonts w:ascii="Times New Roman" w:eastAsia="Times New Roman" w:hAnsi="Times New Roman" w:cs="Times New Roman"/>
          <w:color w:val="000000"/>
          <w:sz w:val="24"/>
          <w:szCs w:val="24"/>
          <w:lang w:eastAsia="en-GB"/>
        </w:rPr>
        <w:t>5</w:t>
      </w:r>
      <w:r w:rsidRPr="005E51EE">
        <w:rPr>
          <w:rFonts w:ascii="Times New Roman" w:eastAsia="Times New Roman" w:hAnsi="Times New Roman" w:cs="Times New Roman"/>
          <w:color w:val="000000"/>
          <w:sz w:val="24"/>
          <w:szCs w:val="24"/>
          <w:lang w:eastAsia="en-GB"/>
        </w:rPr>
        <w:t>, б. „б” и</w:t>
      </w:r>
      <w:r w:rsidRPr="003D0386">
        <w:rPr>
          <w:rFonts w:ascii="Times New Roman" w:eastAsia="Times New Roman" w:hAnsi="Times New Roman" w:cs="Times New Roman"/>
          <w:color w:val="000000"/>
          <w:sz w:val="24"/>
          <w:szCs w:val="24"/>
          <w:lang w:eastAsia="en-GB"/>
        </w:rPr>
        <w:t xml:space="preserve"> да изиска връщане на  недължимо платените суми</w:t>
      </w:r>
      <w:r w:rsidR="00836EF4">
        <w:rPr>
          <w:rFonts w:ascii="Times New Roman" w:eastAsia="Times New Roman" w:hAnsi="Times New Roman" w:cs="Times New Roman"/>
          <w:color w:val="000000"/>
          <w:sz w:val="24"/>
          <w:szCs w:val="24"/>
          <w:lang w:eastAsia="en-GB"/>
        </w:rPr>
        <w:t>.</w:t>
      </w:r>
    </w:p>
    <w:p w:rsidR="003D0386" w:rsidRPr="003D0386" w:rsidRDefault="003D0386" w:rsidP="003D0386">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eastAsia="en-GB"/>
        </w:rPr>
      </w:pPr>
      <w:bookmarkStart w:id="3" w:name="_Toc276136729"/>
      <w:r w:rsidRPr="003D0386">
        <w:rPr>
          <w:rFonts w:ascii="Times New Roman" w:eastAsia="Times New Roman" w:hAnsi="Times New Roman" w:cs="Times New Roman"/>
          <w:b/>
          <w:smallCaps/>
          <w:color w:val="000000"/>
          <w:kern w:val="28"/>
          <w:sz w:val="24"/>
          <w:szCs w:val="24"/>
          <w:lang w:eastAsia="en-GB"/>
        </w:rPr>
        <w:t>Член 3 – Отговорност</w:t>
      </w:r>
      <w:bookmarkEnd w:id="3"/>
    </w:p>
    <w:p w:rsidR="003D0386" w:rsidRPr="003D0386" w:rsidRDefault="00836EF4" w:rsidP="00CC238D">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3.1.</w:t>
      </w:r>
      <w:r w:rsidR="00107A61">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не носи отговорност за наранявания или вреди, нанесени на служителите или имуществото на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w:t>
      </w:r>
      <w:proofErr w:type="spellEnd"/>
      <w:r w:rsidR="003D0386" w:rsidRPr="003D0386">
        <w:rPr>
          <w:rFonts w:ascii="Times New Roman" w:eastAsia="Times New Roman" w:hAnsi="Times New Roman" w:cs="Times New Roman"/>
          <w:color w:val="000000"/>
          <w:sz w:val="24"/>
          <w:szCs w:val="24"/>
          <w:lang w:eastAsia="en-GB"/>
        </w:rPr>
        <w:t xml:space="preserve"> по време на изпълнение на проекта или като последица от него. </w:t>
      </w:r>
      <w:r w:rsidR="00107A61">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не дължи обезщетения или допълнителни плащания извън предвидените по договора, свързани с подобни вреди или наранявания.</w:t>
      </w:r>
    </w:p>
    <w:p w:rsidR="003D0386" w:rsidRDefault="00836EF4" w:rsidP="00CC238D">
      <w:pPr>
        <w:keepLines/>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3.2.</w:t>
      </w:r>
      <w:r w:rsidR="00F55C99">
        <w:rPr>
          <w:rFonts w:ascii="Times New Roman" w:eastAsia="Times New Roman" w:hAnsi="Times New Roman" w:cs="Times New Roman"/>
          <w:color w:val="000000"/>
          <w:sz w:val="24"/>
          <w:szCs w:val="24"/>
          <w:lang w:eastAsia="en-GB"/>
        </w:rPr>
        <w:t xml:space="preserve">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proofErr w:type="spellEnd"/>
      <w:r w:rsidR="003D0386" w:rsidRPr="003D0386">
        <w:rPr>
          <w:rFonts w:ascii="Times New Roman" w:eastAsia="Times New Roman" w:hAnsi="Times New Roman" w:cs="Times New Roman"/>
          <w:color w:val="000000"/>
          <w:sz w:val="24"/>
          <w:szCs w:val="24"/>
          <w:lang w:eastAsia="en-GB"/>
        </w:rPr>
        <w:t xml:space="preserve"> поема цялата отговорност към трети лица, в това число и отговорност за вреди и наранявания от всякакъв характер, понесени от тези лица по време на изпълнение на проекта или като последица от него.  </w:t>
      </w:r>
      <w:r w:rsidR="00107A61">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не носи отговорност, произтичащата от искове или жалби вследствие нарушение на нормативни изисквания от страна на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w:t>
      </w:r>
      <w:proofErr w:type="spellEnd"/>
      <w:r w:rsidR="003D0386" w:rsidRPr="003D0386">
        <w:rPr>
          <w:rFonts w:ascii="Times New Roman" w:eastAsia="Times New Roman" w:hAnsi="Times New Roman" w:cs="Times New Roman"/>
          <w:color w:val="000000"/>
          <w:sz w:val="24"/>
          <w:szCs w:val="24"/>
          <w:lang w:eastAsia="en-GB"/>
        </w:rPr>
        <w:t>, неговите служители или лица, подчинени на неговите служители, или в резултат на нарушение на правата на трето лице.</w:t>
      </w:r>
    </w:p>
    <w:p w:rsidR="00107A61" w:rsidRDefault="00836EF4" w:rsidP="00CC238D">
      <w:pPr>
        <w:keepLines/>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sz w:val="24"/>
          <w:szCs w:val="24"/>
          <w:lang w:eastAsia="bg-BG"/>
        </w:rPr>
        <w:t>3.3.</w:t>
      </w:r>
      <w:r w:rsidR="00F55C99">
        <w:rPr>
          <w:rFonts w:ascii="Times New Roman" w:eastAsia="Times New Roman" w:hAnsi="Times New Roman" w:cs="Times New Roman"/>
          <w:sz w:val="24"/>
          <w:szCs w:val="24"/>
          <w:lang w:eastAsia="bg-BG"/>
        </w:rPr>
        <w:t xml:space="preserve"> </w:t>
      </w:r>
      <w:r w:rsidR="00107A61">
        <w:rPr>
          <w:rFonts w:ascii="Times New Roman" w:eastAsia="Times New Roman" w:hAnsi="Times New Roman" w:cs="Times New Roman"/>
          <w:sz w:val="24"/>
          <w:szCs w:val="24"/>
          <w:lang w:eastAsia="bg-BG"/>
        </w:rPr>
        <w:t xml:space="preserve">ДМП </w:t>
      </w:r>
      <w:r w:rsidR="00107A61" w:rsidRPr="00971DFE">
        <w:rPr>
          <w:rFonts w:ascii="Times New Roman" w:eastAsia="Times New Roman" w:hAnsi="Times New Roman" w:cs="Times New Roman"/>
          <w:sz w:val="24"/>
          <w:szCs w:val="24"/>
          <w:lang w:eastAsia="bg-BG"/>
        </w:rPr>
        <w:t>спазва всички изисквания на действащото национално и европейско законодателство, вкл. разпоредбите на Регламента и по-специално чл. 3.3, уреждащ задълженията на програмния оператор/ДМП, разпоредбите на програмното споразумение и  на приложенията към него и споразумението за изпълнение на програмата;</w:t>
      </w:r>
    </w:p>
    <w:p w:rsidR="00107A61" w:rsidRDefault="00836EF4"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3.4.</w:t>
      </w:r>
      <w:r w:rsidR="00F55C99">
        <w:rPr>
          <w:rFonts w:ascii="Times New Roman" w:eastAsia="Times New Roman" w:hAnsi="Times New Roman" w:cs="Times New Roman"/>
          <w:sz w:val="24"/>
          <w:szCs w:val="24"/>
          <w:lang w:eastAsia="bg-BG"/>
        </w:rPr>
        <w:t xml:space="preserve"> </w:t>
      </w:r>
      <w:r w:rsidR="004F30F8">
        <w:rPr>
          <w:rFonts w:ascii="Times New Roman" w:eastAsia="Times New Roman" w:hAnsi="Times New Roman" w:cs="Times New Roman"/>
          <w:sz w:val="24"/>
          <w:szCs w:val="24"/>
          <w:lang w:eastAsia="bg-BG"/>
        </w:rPr>
        <w:t>ДМП</w:t>
      </w:r>
      <w:r w:rsidR="004F30F8" w:rsidRPr="00971DFE">
        <w:rPr>
          <w:rFonts w:ascii="Times New Roman" w:eastAsia="Times New Roman" w:hAnsi="Times New Roman" w:cs="Times New Roman"/>
          <w:sz w:val="24"/>
          <w:szCs w:val="24"/>
          <w:lang w:eastAsia="bg-BG"/>
        </w:rPr>
        <w:t xml:space="preserve"> осъществява редовен мониторинг на проекта, с цел удостоверяване на степента на постигане на заложените индикатори и на приноса им към постигане на целите на проекта.</w:t>
      </w:r>
    </w:p>
    <w:p w:rsidR="004F30F8" w:rsidRDefault="004F30F8" w:rsidP="00CC238D">
      <w:pPr>
        <w:spacing w:after="0" w:line="240" w:lineRule="auto"/>
        <w:jc w:val="both"/>
        <w:rPr>
          <w:rFonts w:ascii="Times New Roman" w:eastAsia="Times New Roman" w:hAnsi="Times New Roman" w:cs="Times New Roman"/>
          <w:sz w:val="24"/>
          <w:szCs w:val="24"/>
          <w:lang w:eastAsia="bg-BG"/>
        </w:rPr>
      </w:pPr>
    </w:p>
    <w:p w:rsidR="004F30F8" w:rsidRDefault="00836EF4" w:rsidP="00CC238D">
      <w:pPr>
        <w:tabs>
          <w:tab w:val="left" w:pos="1683"/>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w:t>
      </w:r>
      <w:r w:rsidR="00F55C99">
        <w:rPr>
          <w:rFonts w:ascii="Times New Roman" w:eastAsia="Times New Roman" w:hAnsi="Times New Roman" w:cs="Times New Roman"/>
          <w:sz w:val="24"/>
          <w:szCs w:val="24"/>
          <w:lang w:eastAsia="bg-BG"/>
        </w:rPr>
        <w:t xml:space="preserve"> </w:t>
      </w:r>
      <w:r w:rsidR="000E66F3">
        <w:rPr>
          <w:rFonts w:ascii="Times New Roman" w:eastAsia="Times New Roman" w:hAnsi="Times New Roman" w:cs="Times New Roman"/>
          <w:sz w:val="24"/>
          <w:szCs w:val="24"/>
          <w:lang w:eastAsia="bg-BG"/>
        </w:rPr>
        <w:t>ДМП и</w:t>
      </w:r>
      <w:r w:rsidR="000E66F3" w:rsidRPr="00971DFE">
        <w:rPr>
          <w:rFonts w:ascii="Times New Roman" w:eastAsia="Times New Roman" w:hAnsi="Times New Roman" w:cs="Times New Roman"/>
          <w:sz w:val="24"/>
          <w:szCs w:val="24"/>
          <w:lang w:eastAsia="bg-BG"/>
        </w:rPr>
        <w:t>нформира незабавно Националното координационно звено при Министерски съвет (НКЗ) за всяко едно обстоятелство, което застрашава или може да застраши успешното изпълнение на проекта, респективно на програмата;</w:t>
      </w:r>
      <w:r w:rsidR="000E66F3">
        <w:rPr>
          <w:rFonts w:ascii="Times New Roman" w:eastAsia="Times New Roman" w:hAnsi="Times New Roman" w:cs="Times New Roman"/>
          <w:sz w:val="24"/>
          <w:szCs w:val="24"/>
          <w:lang w:eastAsia="bg-BG"/>
        </w:rPr>
        <w:t xml:space="preserve"> ДМП осигурява</w:t>
      </w:r>
      <w:r w:rsidR="000E66F3" w:rsidRPr="00971DFE">
        <w:rPr>
          <w:rFonts w:ascii="Times New Roman" w:eastAsia="Times New Roman" w:hAnsi="Times New Roman" w:cs="Times New Roman"/>
          <w:sz w:val="24"/>
          <w:szCs w:val="24"/>
          <w:lang w:eastAsia="bg-BG"/>
        </w:rPr>
        <w:t xml:space="preserve"> високо ниво на прозрачност и отчетност, както и спазване на принципите на добро управление, устойчиво развитие и равенство между половете</w:t>
      </w:r>
    </w:p>
    <w:p w:rsidR="00D24BD5" w:rsidRDefault="00D24BD5" w:rsidP="00CC238D">
      <w:pPr>
        <w:tabs>
          <w:tab w:val="left" w:pos="1683"/>
        </w:tabs>
        <w:spacing w:after="0" w:line="240" w:lineRule="auto"/>
        <w:jc w:val="both"/>
        <w:rPr>
          <w:rFonts w:ascii="Times New Roman" w:eastAsia="Times New Roman" w:hAnsi="Times New Roman" w:cs="Times New Roman"/>
          <w:sz w:val="24"/>
          <w:szCs w:val="24"/>
          <w:lang w:eastAsia="bg-BG"/>
        </w:rPr>
      </w:pPr>
    </w:p>
    <w:p w:rsidR="00D24BD5" w:rsidRPr="00971DFE" w:rsidRDefault="00836EF4"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3.6.</w:t>
      </w:r>
      <w:r w:rsidR="00F55C99">
        <w:rPr>
          <w:rFonts w:ascii="Times New Roman" w:eastAsia="Times New Roman" w:hAnsi="Times New Roman" w:cs="Times New Roman"/>
          <w:sz w:val="24"/>
          <w:szCs w:val="24"/>
          <w:lang w:eastAsia="bg-BG"/>
        </w:rPr>
        <w:t xml:space="preserve"> </w:t>
      </w:r>
      <w:r w:rsidR="00D24BD5">
        <w:rPr>
          <w:rFonts w:ascii="Times New Roman" w:eastAsia="Times New Roman" w:hAnsi="Times New Roman" w:cs="Times New Roman"/>
          <w:sz w:val="24"/>
          <w:szCs w:val="24"/>
          <w:lang w:eastAsia="bg-BG"/>
        </w:rPr>
        <w:t>ДМП</w:t>
      </w:r>
      <w:r w:rsidR="00D24BD5" w:rsidRPr="00971DFE">
        <w:rPr>
          <w:rFonts w:ascii="Times New Roman" w:eastAsia="Times New Roman" w:hAnsi="Times New Roman" w:cs="Times New Roman"/>
          <w:sz w:val="24"/>
          <w:szCs w:val="24"/>
          <w:lang w:eastAsia="bg-BG"/>
        </w:rPr>
        <w:t xml:space="preserve"> оказва съдействие на </w:t>
      </w:r>
      <w:proofErr w:type="spellStart"/>
      <w:r w:rsidR="00D652C3">
        <w:rPr>
          <w:rFonts w:ascii="Times New Roman" w:eastAsia="Times New Roman" w:hAnsi="Times New Roman" w:cs="Times New Roman"/>
          <w:sz w:val="24"/>
          <w:szCs w:val="24"/>
          <w:lang w:eastAsia="bg-BG"/>
        </w:rPr>
        <w:t>Бенефициер</w:t>
      </w:r>
      <w:r w:rsidR="00D24BD5" w:rsidRPr="00971DFE">
        <w:rPr>
          <w:rFonts w:ascii="Times New Roman" w:eastAsia="Times New Roman" w:hAnsi="Times New Roman" w:cs="Times New Roman"/>
          <w:sz w:val="24"/>
          <w:szCs w:val="24"/>
          <w:lang w:eastAsia="bg-BG"/>
        </w:rPr>
        <w:t>а</w:t>
      </w:r>
      <w:proofErr w:type="spellEnd"/>
      <w:r w:rsidR="00D24BD5" w:rsidRPr="00971DFE">
        <w:rPr>
          <w:rFonts w:ascii="Times New Roman" w:eastAsia="Times New Roman" w:hAnsi="Times New Roman" w:cs="Times New Roman"/>
          <w:sz w:val="24"/>
          <w:szCs w:val="24"/>
          <w:lang w:eastAsia="bg-BG"/>
        </w:rPr>
        <w:t xml:space="preserve"> с оглед на успешното управление на проекта, включително при необходимост от консултиране с </w:t>
      </w:r>
      <w:r w:rsidR="002C1363">
        <w:rPr>
          <w:rFonts w:ascii="Times New Roman" w:eastAsia="Times New Roman" w:hAnsi="Times New Roman" w:cs="Times New Roman"/>
          <w:sz w:val="24"/>
          <w:szCs w:val="24"/>
          <w:lang w:eastAsia="bg-BG"/>
        </w:rPr>
        <w:t>ОФМ</w:t>
      </w:r>
      <w:r w:rsidR="00D24BD5" w:rsidRPr="00971DFE">
        <w:rPr>
          <w:rFonts w:ascii="Times New Roman" w:eastAsia="Times New Roman" w:hAnsi="Times New Roman" w:cs="Times New Roman"/>
          <w:sz w:val="24"/>
          <w:szCs w:val="24"/>
          <w:lang w:eastAsia="bg-BG"/>
        </w:rPr>
        <w:t xml:space="preserve">, </w:t>
      </w:r>
      <w:r w:rsidR="002C1363">
        <w:rPr>
          <w:rFonts w:ascii="Times New Roman" w:eastAsia="Times New Roman" w:hAnsi="Times New Roman" w:cs="Times New Roman"/>
          <w:sz w:val="24"/>
          <w:szCs w:val="24"/>
          <w:lang w:eastAsia="bg-BG"/>
        </w:rPr>
        <w:t>НКЗ</w:t>
      </w:r>
      <w:r w:rsidR="00D24BD5" w:rsidRPr="00971DFE">
        <w:rPr>
          <w:rFonts w:ascii="Times New Roman" w:eastAsia="Times New Roman" w:hAnsi="Times New Roman" w:cs="Times New Roman"/>
          <w:sz w:val="24"/>
          <w:szCs w:val="24"/>
          <w:lang w:eastAsia="bg-BG"/>
        </w:rPr>
        <w:t xml:space="preserve"> и Национален фонд при Министерство на финансите по възникнали специфични въпроси, свързани с изпълнението на проекта;</w:t>
      </w:r>
    </w:p>
    <w:p w:rsidR="00D24BD5" w:rsidRDefault="00D24BD5" w:rsidP="00CC238D">
      <w:pPr>
        <w:tabs>
          <w:tab w:val="left" w:pos="1683"/>
        </w:tabs>
        <w:spacing w:after="0" w:line="240" w:lineRule="auto"/>
        <w:jc w:val="both"/>
        <w:rPr>
          <w:rFonts w:ascii="Times New Roman" w:eastAsia="Franklin Gothic Book" w:hAnsi="Times New Roman" w:cs="Times New Roman"/>
          <w:sz w:val="24"/>
          <w:szCs w:val="24"/>
          <w:lang w:eastAsia="bg-BG"/>
        </w:rPr>
      </w:pPr>
    </w:p>
    <w:p w:rsidR="00E56CE1" w:rsidRPr="00E56CE1" w:rsidRDefault="00E56CE1" w:rsidP="00CC238D">
      <w:pPr>
        <w:tabs>
          <w:tab w:val="left" w:pos="561"/>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3.7. </w:t>
      </w:r>
      <w:proofErr w:type="spellStart"/>
      <w:r w:rsidR="00D652C3">
        <w:rPr>
          <w:rFonts w:ascii="Times New Roman" w:eastAsia="Times New Roman" w:hAnsi="Times New Roman" w:cs="Times New Roman"/>
          <w:sz w:val="24"/>
          <w:szCs w:val="24"/>
          <w:lang w:eastAsia="bg-BG"/>
        </w:rPr>
        <w:t>Бенефициер</w:t>
      </w:r>
      <w:r>
        <w:rPr>
          <w:rFonts w:ascii="Times New Roman" w:eastAsia="Times New Roman" w:hAnsi="Times New Roman" w:cs="Times New Roman"/>
          <w:sz w:val="24"/>
          <w:szCs w:val="24"/>
          <w:lang w:eastAsia="bg-BG"/>
        </w:rPr>
        <w:t>ът</w:t>
      </w:r>
      <w:proofErr w:type="spellEnd"/>
      <w:r>
        <w:rPr>
          <w:rFonts w:ascii="Times New Roman" w:eastAsia="Times New Roman" w:hAnsi="Times New Roman" w:cs="Times New Roman"/>
          <w:sz w:val="24"/>
          <w:szCs w:val="24"/>
          <w:lang w:eastAsia="bg-BG"/>
        </w:rPr>
        <w:t xml:space="preserve"> следва д</w:t>
      </w:r>
      <w:r w:rsidRPr="00E56CE1">
        <w:rPr>
          <w:rFonts w:ascii="Times New Roman" w:eastAsia="Times New Roman" w:hAnsi="Times New Roman" w:cs="Times New Roman"/>
          <w:sz w:val="24"/>
          <w:szCs w:val="24"/>
          <w:lang w:eastAsia="bg-BG"/>
        </w:rPr>
        <w:t>а гарантира устойчивост на проекта в съответствие с разпоредбите на чл. 8.14 от Регламента.</w:t>
      </w:r>
    </w:p>
    <w:p w:rsidR="00E56CE1" w:rsidRDefault="00E56CE1" w:rsidP="00CC238D">
      <w:pPr>
        <w:tabs>
          <w:tab w:val="left" w:pos="1683"/>
        </w:tabs>
        <w:spacing w:after="0" w:line="240" w:lineRule="auto"/>
        <w:jc w:val="both"/>
        <w:rPr>
          <w:rFonts w:ascii="Times New Roman" w:eastAsia="Franklin Gothic Book" w:hAnsi="Times New Roman" w:cs="Times New Roman"/>
          <w:sz w:val="24"/>
          <w:szCs w:val="24"/>
          <w:lang w:eastAsia="bg-BG"/>
        </w:rPr>
      </w:pPr>
    </w:p>
    <w:p w:rsidR="00E359DC" w:rsidRPr="003D0386" w:rsidRDefault="00E359DC" w:rsidP="00CC238D">
      <w:pPr>
        <w:keepLines/>
        <w:numPr>
          <w:ilvl w:val="1"/>
          <w:numId w:val="0"/>
        </w:numPr>
        <w:tabs>
          <w:tab w:val="num" w:pos="709"/>
        </w:tabs>
        <w:spacing w:after="240" w:line="240" w:lineRule="auto"/>
        <w:jc w:val="both"/>
        <w:rPr>
          <w:rFonts w:ascii="Times New Roman" w:eastAsia="Times New Roman" w:hAnsi="Times New Roman" w:cs="Times New Roman"/>
          <w:color w:val="000000"/>
          <w:sz w:val="24"/>
          <w:szCs w:val="24"/>
          <w:lang w:eastAsia="en-GB"/>
        </w:rPr>
      </w:pPr>
    </w:p>
    <w:p w:rsidR="003D0386" w:rsidRPr="003D0386" w:rsidRDefault="003D0386" w:rsidP="003D0386">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eastAsia="en-GB"/>
        </w:rPr>
      </w:pPr>
      <w:bookmarkStart w:id="4" w:name="_Toc276136730"/>
      <w:r w:rsidRPr="003D0386">
        <w:rPr>
          <w:rFonts w:ascii="Times New Roman" w:eastAsia="Times New Roman" w:hAnsi="Times New Roman" w:cs="Times New Roman"/>
          <w:b/>
          <w:smallCaps/>
          <w:color w:val="000000"/>
          <w:kern w:val="28"/>
          <w:sz w:val="24"/>
          <w:szCs w:val="24"/>
          <w:lang w:eastAsia="en-GB"/>
        </w:rPr>
        <w:t>Член 4 – Конфликт на интереси</w:t>
      </w:r>
      <w:bookmarkEnd w:id="4"/>
    </w:p>
    <w:p w:rsidR="003D0386" w:rsidRPr="003D0386" w:rsidRDefault="00836EF4"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4.1.</w:t>
      </w:r>
      <w:r w:rsidR="00F55C99">
        <w:rPr>
          <w:rFonts w:ascii="Times New Roman" w:eastAsia="Times New Roman" w:hAnsi="Times New Roman" w:cs="Times New Roman"/>
          <w:color w:val="000000"/>
          <w:sz w:val="24"/>
          <w:szCs w:val="24"/>
          <w:lang w:eastAsia="en-GB"/>
        </w:rPr>
        <w:t xml:space="preserve">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proofErr w:type="spellEnd"/>
      <w:r w:rsidR="003D0386" w:rsidRPr="003D0386">
        <w:rPr>
          <w:rFonts w:ascii="Times New Roman" w:eastAsia="Times New Roman" w:hAnsi="Times New Roman" w:cs="Times New Roman"/>
          <w:color w:val="000000"/>
          <w:sz w:val="24"/>
          <w:szCs w:val="24"/>
          <w:lang w:eastAsia="en-GB"/>
        </w:rPr>
        <w:t xml:space="preserve"> се задължава да предприеме всички необходими мерки за избягване на конфликт на интереси, както и да уведоми незабавно </w:t>
      </w:r>
      <w:r>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относно обстоятелство, което предизвиква или може да предизвика подобен конфликт.</w:t>
      </w:r>
    </w:p>
    <w:p w:rsidR="00EB4B20" w:rsidRPr="003D0386" w:rsidRDefault="00836EF4"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4.2.</w:t>
      </w:r>
      <w:r w:rsidR="00F55C99">
        <w:rPr>
          <w:rFonts w:ascii="Times New Roman" w:eastAsia="Times New Roman" w:hAnsi="Times New Roman" w:cs="Times New Roman"/>
          <w:color w:val="000000"/>
          <w:sz w:val="24"/>
          <w:szCs w:val="24"/>
          <w:lang w:eastAsia="en-GB"/>
        </w:rPr>
        <w:t xml:space="preserve"> </w:t>
      </w:r>
      <w:r w:rsidR="003D0386" w:rsidRPr="003D0386">
        <w:rPr>
          <w:rFonts w:ascii="Times New Roman" w:eastAsia="Times New Roman" w:hAnsi="Times New Roman" w:cs="Times New Roman"/>
          <w:color w:val="000000"/>
          <w:sz w:val="24"/>
          <w:szCs w:val="24"/>
          <w:lang w:eastAsia="en-GB"/>
        </w:rPr>
        <w:t xml:space="preserve">Конфликт на интереси е налице, когато безпристрастното и обективно изпълнение на функциите по договора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AB1A01" w:rsidRPr="00CC238D">
        <w:rPr>
          <w:rFonts w:ascii="Times New Roman" w:eastAsia="Times New Roman" w:hAnsi="Times New Roman" w:cs="Times New Roman"/>
          <w:color w:val="000000"/>
          <w:sz w:val="24"/>
          <w:szCs w:val="24"/>
          <w:lang w:eastAsia="en-GB"/>
        </w:rPr>
        <w:t xml:space="preserve">7.5 </w:t>
      </w:r>
      <w:r w:rsidR="00AB1A01">
        <w:rPr>
          <w:rFonts w:ascii="Times New Roman" w:eastAsia="Times New Roman" w:hAnsi="Times New Roman" w:cs="Times New Roman"/>
          <w:color w:val="000000"/>
          <w:sz w:val="24"/>
          <w:szCs w:val="24"/>
          <w:lang w:eastAsia="en-GB"/>
        </w:rPr>
        <w:t>от Регламент за изпълнение на НФМ 2014-2021.</w:t>
      </w:r>
      <w:bookmarkStart w:id="5" w:name="_Toc276136731"/>
    </w:p>
    <w:p w:rsidR="003D0386" w:rsidRPr="003D0386" w:rsidRDefault="003D0386" w:rsidP="00CC238D">
      <w:pPr>
        <w:tabs>
          <w:tab w:val="left" w:pos="2161"/>
        </w:tabs>
        <w:spacing w:after="240" w:line="240" w:lineRule="auto"/>
        <w:jc w:val="both"/>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Член 5 - Поверителност</w:t>
      </w:r>
      <w:bookmarkEnd w:id="5"/>
    </w:p>
    <w:p w:rsidR="005A5A1D" w:rsidRPr="005A5A1D" w:rsidRDefault="003D0386" w:rsidP="00CC238D">
      <w:pPr>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5.1</w:t>
      </w:r>
      <w:r w:rsidR="00AA09E0">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w:t>
      </w:r>
      <w:r w:rsidRPr="003D0386">
        <w:rPr>
          <w:rFonts w:ascii="Times New Roman" w:eastAsia="Times New Roman" w:hAnsi="Times New Roman" w:cs="Times New Roman"/>
          <w:color w:val="000000"/>
          <w:sz w:val="24"/>
          <w:szCs w:val="24"/>
          <w:lang w:eastAsia="en-GB"/>
        </w:rPr>
        <w:tab/>
      </w:r>
      <w:r w:rsidR="00836EF4">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се задължават да запазят поверителността на всички поверително предоставени документи, информация или други материали за срок не по-кратък от </w:t>
      </w:r>
      <w:r w:rsidR="005A5A1D" w:rsidRPr="005A5A1D">
        <w:rPr>
          <w:rFonts w:ascii="Times New Roman" w:eastAsia="Times New Roman" w:hAnsi="Times New Roman" w:cs="Times New Roman"/>
          <w:sz w:val="24"/>
          <w:szCs w:val="24"/>
          <w:lang w:eastAsia="bg-BG"/>
        </w:rPr>
        <w:t>три години от одобрението на окончателния доклад</w:t>
      </w:r>
      <w:r w:rsidR="00A9529C" w:rsidRPr="00CC238D">
        <w:rPr>
          <w:rFonts w:ascii="Times New Roman" w:eastAsia="Times New Roman" w:hAnsi="Times New Roman" w:cs="Times New Roman"/>
          <w:sz w:val="24"/>
          <w:szCs w:val="24"/>
          <w:lang w:eastAsia="bg-BG"/>
        </w:rPr>
        <w:t xml:space="preserve"> </w:t>
      </w:r>
      <w:r w:rsidR="00A9529C">
        <w:rPr>
          <w:rFonts w:ascii="Times New Roman" w:eastAsia="Times New Roman" w:hAnsi="Times New Roman" w:cs="Times New Roman"/>
          <w:sz w:val="24"/>
          <w:szCs w:val="24"/>
          <w:lang w:eastAsia="bg-BG"/>
        </w:rPr>
        <w:t>за</w:t>
      </w:r>
      <w:r w:rsidR="005A5A1D" w:rsidRPr="00CC238D">
        <w:rPr>
          <w:rFonts w:ascii="Times New Roman" w:eastAsia="Times New Roman" w:hAnsi="Times New Roman" w:cs="Times New Roman"/>
          <w:sz w:val="24"/>
          <w:szCs w:val="24"/>
          <w:lang w:eastAsia="bg-BG"/>
        </w:rPr>
        <w:t xml:space="preserve"> </w:t>
      </w:r>
      <w:r w:rsidR="005A5A1D" w:rsidRPr="005A5A1D">
        <w:rPr>
          <w:rFonts w:ascii="Times New Roman" w:eastAsia="Times New Roman" w:hAnsi="Times New Roman" w:cs="Times New Roman"/>
          <w:sz w:val="24"/>
          <w:szCs w:val="24"/>
          <w:lang w:eastAsia="bg-BG"/>
        </w:rPr>
        <w:t xml:space="preserve">изпълнение на програма „Вътрешни работи“ от страна на </w:t>
      </w:r>
      <w:proofErr w:type="spellStart"/>
      <w:r w:rsidR="005A5A1D" w:rsidRPr="005A5A1D">
        <w:rPr>
          <w:rFonts w:ascii="Times New Roman" w:eastAsia="Times New Roman" w:hAnsi="Times New Roman" w:cs="Times New Roman"/>
          <w:sz w:val="24"/>
          <w:szCs w:val="24"/>
          <w:lang w:eastAsia="bg-BG"/>
        </w:rPr>
        <w:t>НМВнР</w:t>
      </w:r>
      <w:proofErr w:type="spellEnd"/>
      <w:r w:rsidR="005A5A1D">
        <w:rPr>
          <w:rFonts w:ascii="Times New Roman" w:eastAsia="Times New Roman" w:hAnsi="Times New Roman" w:cs="Times New Roman"/>
          <w:sz w:val="24"/>
          <w:szCs w:val="24"/>
          <w:lang w:eastAsia="bg-BG"/>
        </w:rPr>
        <w:t>.</w:t>
      </w:r>
    </w:p>
    <w:p w:rsidR="00F55C99" w:rsidRDefault="00836EF4" w:rsidP="00CC238D">
      <w:pPr>
        <w:tabs>
          <w:tab w:val="left" w:pos="2161"/>
        </w:tabs>
        <w:spacing w:after="240" w:line="240" w:lineRule="auto"/>
        <w:jc w:val="both"/>
        <w:rPr>
          <w:rFonts w:ascii="Times New Roman" w:eastAsia="Times New Roman" w:hAnsi="Times New Roman" w:cs="Times New Roman"/>
          <w:b/>
          <w:smallCaps/>
          <w:color w:val="000000"/>
          <w:kern w:val="28"/>
          <w:sz w:val="24"/>
          <w:szCs w:val="24"/>
          <w:lang w:eastAsia="en-GB"/>
        </w:rPr>
      </w:pPr>
      <w:r>
        <w:rPr>
          <w:rFonts w:ascii="Times New Roman" w:eastAsia="Times New Roman" w:hAnsi="Times New Roman" w:cs="Times New Roman"/>
          <w:color w:val="000000"/>
          <w:sz w:val="24"/>
          <w:szCs w:val="24"/>
          <w:lang w:eastAsia="en-GB"/>
        </w:rPr>
        <w:lastRenderedPageBreak/>
        <w:t xml:space="preserve">5.2. </w:t>
      </w:r>
      <w:r w:rsidR="003D0386" w:rsidRPr="003D0386">
        <w:rPr>
          <w:rFonts w:ascii="Times New Roman" w:eastAsia="Times New Roman" w:hAnsi="Times New Roman" w:cs="Times New Roman"/>
          <w:color w:val="000000"/>
          <w:sz w:val="24"/>
          <w:szCs w:val="20"/>
          <w:lang w:eastAsia="en-GB"/>
        </w:rPr>
        <w:t xml:space="preserve">При реализиране на своите правомощия </w:t>
      </w:r>
      <w:r>
        <w:rPr>
          <w:rFonts w:ascii="Times New Roman" w:eastAsia="Times New Roman" w:hAnsi="Times New Roman" w:cs="Times New Roman"/>
          <w:color w:val="000000"/>
          <w:sz w:val="24"/>
          <w:szCs w:val="20"/>
          <w:lang w:eastAsia="en-GB"/>
        </w:rPr>
        <w:t>ДМП</w:t>
      </w:r>
      <w:r w:rsidR="003D0386" w:rsidRPr="003D0386">
        <w:rPr>
          <w:rFonts w:ascii="Times New Roman" w:eastAsia="Times New Roman" w:hAnsi="Times New Roman" w:cs="Times New Roman"/>
          <w:color w:val="000000"/>
          <w:sz w:val="24"/>
          <w:szCs w:val="20"/>
          <w:lang w:eastAsia="en-GB"/>
        </w:rPr>
        <w:t xml:space="preserve"> </w:t>
      </w:r>
      <w:proofErr w:type="spellStart"/>
      <w:r w:rsidR="00D652C3">
        <w:rPr>
          <w:rFonts w:ascii="Times New Roman" w:eastAsia="Times New Roman" w:hAnsi="Times New Roman" w:cs="Times New Roman"/>
          <w:color w:val="000000"/>
          <w:sz w:val="24"/>
          <w:szCs w:val="20"/>
          <w:lang w:eastAsia="en-GB"/>
        </w:rPr>
        <w:t>Бенефициер</w:t>
      </w:r>
      <w:r w:rsidR="003D0386" w:rsidRPr="003D0386">
        <w:rPr>
          <w:rFonts w:ascii="Times New Roman" w:eastAsia="Times New Roman" w:hAnsi="Times New Roman" w:cs="Times New Roman"/>
          <w:color w:val="000000"/>
          <w:sz w:val="24"/>
          <w:szCs w:val="20"/>
          <w:lang w:eastAsia="en-GB"/>
        </w:rPr>
        <w:t>ът</w:t>
      </w:r>
      <w:proofErr w:type="spellEnd"/>
      <w:r w:rsidR="003D0386" w:rsidRPr="003D0386">
        <w:rPr>
          <w:rFonts w:ascii="Times New Roman" w:eastAsia="Times New Roman" w:hAnsi="Times New Roman" w:cs="Times New Roman"/>
          <w:color w:val="000000"/>
          <w:sz w:val="24"/>
          <w:szCs w:val="20"/>
          <w:lang w:eastAsia="en-GB"/>
        </w:rPr>
        <w:t xml:space="preserve"> и Европейската комисия спазват изискванията за защита на личните данни</w:t>
      </w:r>
      <w:r w:rsidR="003D0386" w:rsidRPr="003D0386">
        <w:rPr>
          <w:rFonts w:ascii="Times New Roman" w:eastAsia="Times New Roman" w:hAnsi="Times New Roman" w:cs="Times New Roman"/>
          <w:color w:val="000000"/>
          <w:sz w:val="24"/>
          <w:szCs w:val="20"/>
          <w:lang w:val="ru-RU" w:eastAsia="en-GB"/>
        </w:rPr>
        <w:t xml:space="preserve"> </w:t>
      </w:r>
      <w:r w:rsidR="003D0386" w:rsidRPr="003D0386">
        <w:rPr>
          <w:rFonts w:ascii="Times New Roman" w:eastAsia="Times New Roman" w:hAnsi="Times New Roman" w:cs="Times New Roman"/>
          <w:color w:val="000000"/>
          <w:sz w:val="24"/>
          <w:szCs w:val="20"/>
          <w:lang w:eastAsia="en-GB"/>
        </w:rPr>
        <w:t xml:space="preserve">съобразно разпоредбите на </w:t>
      </w:r>
      <w:r w:rsidR="00AB1A01">
        <w:rPr>
          <w:rFonts w:ascii="Times New Roman" w:eastAsia="Times New Roman" w:hAnsi="Times New Roman" w:cs="Times New Roman"/>
          <w:color w:val="000000"/>
          <w:sz w:val="24"/>
          <w:szCs w:val="20"/>
          <w:lang w:eastAsia="en-GB"/>
        </w:rPr>
        <w:t xml:space="preserve">приложимото национално и европейско законодателство в областта. </w:t>
      </w:r>
      <w:bookmarkStart w:id="6" w:name="_Toc276136732"/>
    </w:p>
    <w:p w:rsidR="003D0386" w:rsidRPr="003D0386" w:rsidRDefault="003D0386" w:rsidP="003D0386">
      <w:pPr>
        <w:spacing w:after="240" w:line="240" w:lineRule="auto"/>
        <w:ind w:left="-11"/>
        <w:jc w:val="both"/>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 xml:space="preserve">Член 6 - </w:t>
      </w:r>
      <w:bookmarkEnd w:id="6"/>
      <w:r w:rsidR="00F064B6">
        <w:rPr>
          <w:rFonts w:ascii="Times New Roman" w:eastAsia="Times New Roman" w:hAnsi="Times New Roman" w:cs="Times New Roman"/>
          <w:b/>
          <w:smallCaps/>
          <w:color w:val="000000"/>
          <w:kern w:val="28"/>
          <w:sz w:val="24"/>
          <w:szCs w:val="24"/>
          <w:lang w:eastAsia="en-GB"/>
        </w:rPr>
        <w:t>ИНФОРМАЦИЯ И ПУБЛИЧНОСТ</w:t>
      </w:r>
    </w:p>
    <w:p w:rsidR="003D0386" w:rsidRPr="00AA09E0" w:rsidRDefault="003D0386" w:rsidP="00AA09E0">
      <w:pPr>
        <w:tabs>
          <w:tab w:val="left" w:pos="426"/>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6.1</w:t>
      </w:r>
      <w:r w:rsidRPr="003D0386">
        <w:rPr>
          <w:rFonts w:ascii="Times New Roman" w:eastAsia="Times New Roman" w:hAnsi="Times New Roman" w:cs="Times New Roman"/>
          <w:color w:val="000000"/>
          <w:sz w:val="24"/>
          <w:szCs w:val="24"/>
          <w:lang w:eastAsia="en-GB"/>
        </w:rPr>
        <w:tab/>
      </w:r>
      <w:r w:rsidR="00836EF4" w:rsidRPr="00836EF4">
        <w:rPr>
          <w:rFonts w:ascii="Times New Roman" w:eastAsia="Times New Roman" w:hAnsi="Times New Roman" w:cs="Times New Roman"/>
          <w:sz w:val="24"/>
          <w:szCs w:val="24"/>
          <w:lang w:eastAsia="bg-BG"/>
        </w:rPr>
        <w:t xml:space="preserve">Задължение на </w:t>
      </w:r>
      <w:proofErr w:type="spellStart"/>
      <w:r w:rsidR="00D652C3">
        <w:rPr>
          <w:rFonts w:ascii="Times New Roman" w:eastAsia="Times New Roman" w:hAnsi="Times New Roman" w:cs="Times New Roman"/>
          <w:sz w:val="24"/>
          <w:szCs w:val="24"/>
          <w:lang w:eastAsia="bg-BG"/>
        </w:rPr>
        <w:t>Бенефициер</w:t>
      </w:r>
      <w:r w:rsidR="00836EF4" w:rsidRPr="00836EF4">
        <w:rPr>
          <w:rFonts w:ascii="Times New Roman" w:eastAsia="Times New Roman" w:hAnsi="Times New Roman" w:cs="Times New Roman"/>
          <w:sz w:val="24"/>
          <w:szCs w:val="24"/>
          <w:lang w:eastAsia="bg-BG"/>
        </w:rPr>
        <w:t>а</w:t>
      </w:r>
      <w:proofErr w:type="spellEnd"/>
      <w:r w:rsidR="00836EF4" w:rsidRPr="00836EF4">
        <w:rPr>
          <w:rFonts w:ascii="Times New Roman" w:eastAsia="Times New Roman" w:hAnsi="Times New Roman" w:cs="Times New Roman"/>
          <w:sz w:val="24"/>
          <w:szCs w:val="24"/>
          <w:lang w:eastAsia="bg-BG"/>
        </w:rPr>
        <w:t xml:space="preserve"> е да предприема необходимите мерки да предостави на широката общественост информация относно проекта, да подчертае ролята на Норвежкия финансов механизъм с цел гарантиране на спазване на изискваният</w:t>
      </w:r>
      <w:r w:rsidR="00F55C99">
        <w:rPr>
          <w:rFonts w:ascii="Times New Roman" w:eastAsia="Times New Roman" w:hAnsi="Times New Roman" w:cs="Times New Roman"/>
          <w:sz w:val="24"/>
          <w:szCs w:val="24"/>
          <w:lang w:eastAsia="bg-BG"/>
        </w:rPr>
        <w:t xml:space="preserve">а за </w:t>
      </w:r>
      <w:r w:rsidR="00F55C99" w:rsidRPr="00AA09E0">
        <w:rPr>
          <w:rFonts w:ascii="Times New Roman" w:eastAsia="Times New Roman" w:hAnsi="Times New Roman" w:cs="Times New Roman"/>
          <w:color w:val="000000"/>
          <w:sz w:val="24"/>
          <w:szCs w:val="24"/>
          <w:lang w:eastAsia="en-GB"/>
        </w:rPr>
        <w:t>информираност и публичност.</w:t>
      </w:r>
    </w:p>
    <w:p w:rsidR="003D0386" w:rsidRPr="00AA09E0" w:rsidRDefault="003D0386" w:rsidP="00AA09E0">
      <w:pPr>
        <w:tabs>
          <w:tab w:val="left" w:pos="2161"/>
        </w:tabs>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6.2</w:t>
      </w:r>
      <w:r w:rsidR="00836EF4">
        <w:rPr>
          <w:rFonts w:ascii="Times New Roman" w:eastAsia="Times New Roman" w:hAnsi="Times New Roman" w:cs="Times New Roman"/>
          <w:color w:val="000000"/>
          <w:sz w:val="24"/>
          <w:szCs w:val="20"/>
          <w:lang w:eastAsia="en-GB"/>
        </w:rPr>
        <w:t xml:space="preserve"> </w:t>
      </w:r>
      <w:r w:rsidRPr="003D0386">
        <w:rPr>
          <w:rFonts w:ascii="Times New Roman" w:eastAsia="Times New Roman" w:hAnsi="Times New Roman" w:cs="Times New Roman"/>
          <w:color w:val="000000"/>
          <w:sz w:val="24"/>
          <w:szCs w:val="24"/>
          <w:lang w:eastAsia="en-GB"/>
        </w:rPr>
        <w:t xml:space="preserve"> </w:t>
      </w:r>
      <w:proofErr w:type="spellStart"/>
      <w:r w:rsidR="00D652C3">
        <w:rPr>
          <w:rFonts w:ascii="Times New Roman" w:eastAsia="Times New Roman" w:hAnsi="Times New Roman" w:cs="Times New Roman"/>
          <w:sz w:val="24"/>
          <w:szCs w:val="24"/>
          <w:lang w:eastAsia="bg-BG"/>
        </w:rPr>
        <w:t>Бенефициер</w:t>
      </w:r>
      <w:r w:rsidR="00836EF4" w:rsidRPr="00836EF4">
        <w:rPr>
          <w:rFonts w:ascii="Times New Roman" w:eastAsia="Times New Roman" w:hAnsi="Times New Roman" w:cs="Times New Roman"/>
          <w:sz w:val="24"/>
          <w:szCs w:val="24"/>
          <w:lang w:eastAsia="bg-BG"/>
        </w:rPr>
        <w:t>ът</w:t>
      </w:r>
      <w:proofErr w:type="spellEnd"/>
      <w:r w:rsidR="00836EF4" w:rsidRPr="00836EF4">
        <w:rPr>
          <w:rFonts w:ascii="Times New Roman" w:eastAsia="Times New Roman" w:hAnsi="Times New Roman" w:cs="Times New Roman"/>
          <w:sz w:val="24"/>
          <w:szCs w:val="24"/>
          <w:lang w:eastAsia="bg-BG"/>
        </w:rPr>
        <w:t xml:space="preserve"> следва да изпълнява включе</w:t>
      </w:r>
      <w:r w:rsidR="00836EF4">
        <w:rPr>
          <w:rFonts w:ascii="Times New Roman" w:eastAsia="Times New Roman" w:hAnsi="Times New Roman" w:cs="Times New Roman"/>
          <w:sz w:val="24"/>
          <w:szCs w:val="24"/>
          <w:lang w:eastAsia="bg-BG"/>
        </w:rPr>
        <w:t xml:space="preserve">ния в одобреното от </w:t>
      </w:r>
      <w:r w:rsidR="00EC6A26">
        <w:rPr>
          <w:rFonts w:ascii="Times New Roman" w:eastAsia="Times New Roman" w:hAnsi="Times New Roman" w:cs="Times New Roman"/>
          <w:sz w:val="24"/>
          <w:szCs w:val="24"/>
          <w:lang w:eastAsia="bg-BG"/>
        </w:rPr>
        <w:t xml:space="preserve">ДМП </w:t>
      </w:r>
      <w:r w:rsidR="00836EF4">
        <w:rPr>
          <w:rFonts w:ascii="Times New Roman" w:eastAsia="Times New Roman" w:hAnsi="Times New Roman" w:cs="Times New Roman"/>
          <w:sz w:val="24"/>
          <w:szCs w:val="24"/>
          <w:lang w:eastAsia="bg-BG"/>
        </w:rPr>
        <w:t>проектно</w:t>
      </w:r>
      <w:r w:rsidR="00F55C99">
        <w:rPr>
          <w:rFonts w:ascii="Times New Roman" w:eastAsia="Times New Roman" w:hAnsi="Times New Roman" w:cs="Times New Roman"/>
          <w:sz w:val="24"/>
          <w:szCs w:val="24"/>
          <w:lang w:eastAsia="bg-BG"/>
        </w:rPr>
        <w:t xml:space="preserve"> </w:t>
      </w:r>
      <w:r w:rsidR="00836EF4" w:rsidRPr="00AA09E0">
        <w:rPr>
          <w:rFonts w:ascii="Times New Roman" w:eastAsia="Times New Roman" w:hAnsi="Times New Roman" w:cs="Times New Roman"/>
          <w:sz w:val="24"/>
          <w:szCs w:val="24"/>
          <w:lang w:eastAsia="bg-BG"/>
        </w:rPr>
        <w:t>предложение Комуникационен план по проекта.</w:t>
      </w:r>
    </w:p>
    <w:p w:rsidR="0068531F" w:rsidRPr="0068531F" w:rsidRDefault="00D652C3" w:rsidP="00F55C99">
      <w:pPr>
        <w:numPr>
          <w:ilvl w:val="1"/>
          <w:numId w:val="1"/>
        </w:numPr>
        <w:tabs>
          <w:tab w:val="num" w:pos="0"/>
        </w:tabs>
        <w:spacing w:after="240" w:line="240" w:lineRule="auto"/>
        <w:ind w:left="0" w:firstLine="0"/>
        <w:jc w:val="both"/>
        <w:rPr>
          <w:rFonts w:ascii="Times New Roman" w:eastAsia="Times New Roman" w:hAnsi="Times New Roman" w:cs="Times New Roman"/>
          <w:color w:val="000000"/>
          <w:sz w:val="24"/>
          <w:szCs w:val="24"/>
          <w:lang w:eastAsia="en-GB"/>
        </w:rPr>
      </w:pPr>
      <w:proofErr w:type="spellStart"/>
      <w:r w:rsidRPr="00AA09E0">
        <w:rPr>
          <w:rFonts w:ascii="Times New Roman" w:eastAsia="Times New Roman" w:hAnsi="Times New Roman" w:cs="Times New Roman"/>
          <w:sz w:val="24"/>
          <w:szCs w:val="24"/>
          <w:lang w:eastAsia="bg-BG"/>
        </w:rPr>
        <w:t>Бенефициер</w:t>
      </w:r>
      <w:r w:rsidR="00836EF4" w:rsidRPr="00AA09E0">
        <w:rPr>
          <w:rFonts w:ascii="Times New Roman" w:eastAsia="Times New Roman" w:hAnsi="Times New Roman" w:cs="Times New Roman"/>
          <w:sz w:val="24"/>
          <w:szCs w:val="24"/>
          <w:lang w:eastAsia="bg-BG"/>
        </w:rPr>
        <w:t>ът</w:t>
      </w:r>
      <w:proofErr w:type="spellEnd"/>
      <w:r w:rsidR="00836EF4" w:rsidRPr="00AA09E0">
        <w:rPr>
          <w:rFonts w:ascii="Times New Roman" w:eastAsia="Times New Roman" w:hAnsi="Times New Roman" w:cs="Times New Roman"/>
          <w:sz w:val="24"/>
          <w:szCs w:val="24"/>
          <w:lang w:eastAsia="bg-BG"/>
        </w:rPr>
        <w:t xml:space="preserve"> трябва да гарантира, че мерките за информация и публичност се прилагат в съответствие с Комуникационния му план и достигат до широката</w:t>
      </w:r>
      <w:r w:rsidR="00836EF4" w:rsidRPr="00836EF4">
        <w:rPr>
          <w:rFonts w:ascii="Times New Roman" w:eastAsia="Times New Roman" w:hAnsi="Times New Roman" w:cs="Times New Roman"/>
          <w:sz w:val="24"/>
          <w:szCs w:val="24"/>
          <w:lang w:eastAsia="bg-BG"/>
        </w:rPr>
        <w:t xml:space="preserve"> общественост, медиите и заинтересованите страни на регионално и местно ниво.</w:t>
      </w:r>
    </w:p>
    <w:p w:rsidR="00836EF4" w:rsidRPr="003D0386" w:rsidRDefault="00836EF4" w:rsidP="00836EF4">
      <w:pPr>
        <w:tabs>
          <w:tab w:val="num" w:pos="630"/>
        </w:tabs>
        <w:spacing w:after="240" w:line="240" w:lineRule="auto"/>
        <w:ind w:left="630"/>
        <w:jc w:val="both"/>
        <w:rPr>
          <w:rFonts w:ascii="Times New Roman" w:eastAsia="Times New Roman" w:hAnsi="Times New Roman" w:cs="Times New Roman"/>
          <w:color w:val="000000"/>
          <w:sz w:val="24"/>
          <w:szCs w:val="24"/>
          <w:lang w:eastAsia="en-GB"/>
        </w:rPr>
      </w:pPr>
    </w:p>
    <w:p w:rsidR="003D0386" w:rsidRPr="003D0386" w:rsidRDefault="003D0386" w:rsidP="00CC238D">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7" w:name="_Toc276136733"/>
      <w:r w:rsidRPr="003D0386">
        <w:rPr>
          <w:rFonts w:ascii="Times New Roman" w:eastAsia="Times New Roman" w:hAnsi="Times New Roman" w:cs="Times New Roman"/>
          <w:b/>
          <w:smallCaps/>
          <w:color w:val="000000"/>
          <w:kern w:val="28"/>
          <w:sz w:val="24"/>
          <w:szCs w:val="24"/>
          <w:lang w:eastAsia="en-GB"/>
        </w:rPr>
        <w:t xml:space="preserve">Член 7 - </w:t>
      </w:r>
      <w:r w:rsidRPr="003D0386">
        <w:rPr>
          <w:rFonts w:ascii="Times New Roman" w:eastAsia="Times New Roman" w:hAnsi="Times New Roman" w:cs="Times New Roman"/>
          <w:b/>
          <w:bCs/>
          <w:smallCaps/>
          <w:color w:val="000000"/>
          <w:kern w:val="28"/>
          <w:sz w:val="24"/>
          <w:szCs w:val="24"/>
          <w:lang w:eastAsia="en-GB"/>
        </w:rPr>
        <w:t>Право на собственост/ползване на резултатите и закупеното оборудване</w:t>
      </w:r>
      <w:bookmarkEnd w:id="7"/>
    </w:p>
    <w:p w:rsidR="003D0386" w:rsidRPr="00AA09E0" w:rsidRDefault="003D0386" w:rsidP="00F55C99">
      <w:pPr>
        <w:numPr>
          <w:ilvl w:val="1"/>
          <w:numId w:val="2"/>
        </w:numPr>
        <w:tabs>
          <w:tab w:val="clear" w:pos="360"/>
          <w:tab w:val="num" w:pos="0"/>
          <w:tab w:val="num" w:pos="426"/>
        </w:tabs>
        <w:spacing w:after="240" w:line="240" w:lineRule="auto"/>
        <w:ind w:left="0" w:firstLine="0"/>
        <w:jc w:val="both"/>
        <w:rPr>
          <w:rFonts w:ascii="Times New Roman" w:eastAsia="Times New Roman" w:hAnsi="Times New Roman" w:cs="Times New Roman"/>
          <w:color w:val="000000"/>
          <w:sz w:val="24"/>
          <w:szCs w:val="24"/>
          <w:lang w:eastAsia="en-GB"/>
        </w:rPr>
      </w:pPr>
      <w:bookmarkStart w:id="8" w:name="_Ref41305831"/>
      <w:r w:rsidRPr="00AA09E0">
        <w:rPr>
          <w:rFonts w:ascii="Times New Roman" w:eastAsia="Times New Roman" w:hAnsi="Times New Roman" w:cs="Times New Roman"/>
          <w:color w:val="000000"/>
          <w:sz w:val="24"/>
          <w:szCs w:val="24"/>
          <w:lang w:eastAsia="en-GB"/>
        </w:rPr>
        <w:t xml:space="preserve">Правото на собственост, включително правата на интелектуална и индустриална собственост върху резултатите от проекта, както и правата, върху докладите/отчетите и други документи, свързани с него, възникват за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bookmarkEnd w:id="8"/>
      <w:proofErr w:type="spellEnd"/>
      <w:r w:rsidRPr="00AA09E0">
        <w:rPr>
          <w:rFonts w:ascii="Times New Roman" w:eastAsia="Times New Roman" w:hAnsi="Times New Roman" w:cs="Times New Roman"/>
          <w:color w:val="000000"/>
          <w:sz w:val="24"/>
          <w:szCs w:val="24"/>
          <w:lang w:eastAsia="en-GB"/>
        </w:rPr>
        <w:t xml:space="preserve">/партньора. Предоставянето на продуктите от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/партньора на трети лица се извършва само след изричното одобрение от </w:t>
      </w:r>
      <w:r w:rsidR="003F484F"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w:t>
      </w:r>
    </w:p>
    <w:p w:rsidR="003D0386" w:rsidRDefault="003D0386" w:rsidP="00F55C99">
      <w:pPr>
        <w:numPr>
          <w:ilvl w:val="1"/>
          <w:numId w:val="2"/>
        </w:numPr>
        <w:tabs>
          <w:tab w:val="clear" w:pos="360"/>
          <w:tab w:val="num" w:pos="0"/>
        </w:tabs>
        <w:spacing w:after="240" w:line="240" w:lineRule="auto"/>
        <w:ind w:left="0" w:firstLine="0"/>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 xml:space="preserve">Независимо от разпоредбите на член </w:t>
      </w:r>
      <w:r w:rsidRPr="00AA09E0">
        <w:rPr>
          <w:rFonts w:ascii="Times New Roman" w:eastAsia="Times New Roman" w:hAnsi="Times New Roman" w:cs="Times New Roman"/>
          <w:color w:val="000000"/>
          <w:sz w:val="24"/>
          <w:szCs w:val="24"/>
          <w:lang w:eastAsia="en-GB"/>
        </w:rPr>
        <w:fldChar w:fldCharType="begin"/>
      </w:r>
      <w:r w:rsidRPr="00AA09E0">
        <w:rPr>
          <w:rFonts w:ascii="Times New Roman" w:eastAsia="Times New Roman" w:hAnsi="Times New Roman" w:cs="Times New Roman"/>
          <w:color w:val="000000"/>
          <w:sz w:val="24"/>
          <w:szCs w:val="24"/>
          <w:lang w:eastAsia="en-GB"/>
        </w:rPr>
        <w:instrText xml:space="preserve"> REF _Ref41305831 \r \h  \* MERGEFORMAT </w:instrText>
      </w:r>
      <w:r w:rsidRPr="00AA09E0">
        <w:rPr>
          <w:rFonts w:ascii="Times New Roman" w:eastAsia="Times New Roman" w:hAnsi="Times New Roman" w:cs="Times New Roman"/>
          <w:color w:val="000000"/>
          <w:sz w:val="24"/>
          <w:szCs w:val="24"/>
          <w:lang w:eastAsia="en-GB"/>
        </w:rPr>
      </w:r>
      <w:r w:rsidRPr="00AA09E0">
        <w:rPr>
          <w:rFonts w:ascii="Times New Roman" w:eastAsia="Times New Roman" w:hAnsi="Times New Roman" w:cs="Times New Roman"/>
          <w:color w:val="000000"/>
          <w:sz w:val="24"/>
          <w:szCs w:val="24"/>
          <w:lang w:eastAsia="en-GB"/>
        </w:rPr>
        <w:fldChar w:fldCharType="separate"/>
      </w:r>
      <w:r w:rsidRPr="00AA09E0">
        <w:rPr>
          <w:rFonts w:ascii="Times New Roman" w:eastAsia="Times New Roman" w:hAnsi="Times New Roman" w:cs="Times New Roman"/>
          <w:color w:val="000000"/>
          <w:sz w:val="24"/>
          <w:szCs w:val="24"/>
          <w:lang w:eastAsia="en-GB"/>
        </w:rPr>
        <w:t>7.1</w:t>
      </w:r>
      <w:r w:rsidRPr="00AA09E0">
        <w:rPr>
          <w:rFonts w:ascii="Times New Roman" w:eastAsia="Times New Roman" w:hAnsi="Times New Roman" w:cs="Times New Roman"/>
          <w:color w:val="000000"/>
          <w:sz w:val="24"/>
          <w:szCs w:val="24"/>
          <w:lang w:eastAsia="en-GB"/>
        </w:rPr>
        <w:fldChar w:fldCharType="end"/>
      </w:r>
      <w:r w:rsidRPr="00AA09E0">
        <w:rPr>
          <w:rFonts w:ascii="Times New Roman" w:eastAsia="Times New Roman" w:hAnsi="Times New Roman" w:cs="Times New Roman"/>
          <w:color w:val="000000"/>
          <w:sz w:val="24"/>
          <w:szCs w:val="24"/>
          <w:lang w:eastAsia="en-GB"/>
        </w:rPr>
        <w:t xml:space="preserve"> и при спазване на разпоредбата на член</w:t>
      </w:r>
      <w:r w:rsidRPr="00AA09E0">
        <w:rPr>
          <w:rFonts w:ascii="Times New Roman" w:eastAsia="Times New Roman" w:hAnsi="Times New Roman" w:cs="Times New Roman"/>
          <w:color w:val="000000"/>
          <w:sz w:val="24"/>
          <w:szCs w:val="24"/>
          <w:lang w:val="ru-RU" w:eastAsia="en-GB"/>
        </w:rPr>
        <w:t xml:space="preserve"> 5</w:t>
      </w:r>
      <w:r w:rsidRPr="00AA09E0">
        <w:rPr>
          <w:rFonts w:ascii="Times New Roman" w:eastAsia="Times New Roman" w:hAnsi="Times New Roman" w:cs="Times New Roman"/>
          <w:color w:val="000000"/>
          <w:sz w:val="24"/>
          <w:szCs w:val="24"/>
          <w:lang w:eastAsia="en-GB"/>
        </w:rPr>
        <w:t xml:space="preserve">,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предоставя на </w:t>
      </w:r>
      <w:r w:rsidR="003F484F" w:rsidRPr="00AA09E0">
        <w:rPr>
          <w:rFonts w:ascii="Times New Roman" w:eastAsia="Times New Roman" w:hAnsi="Times New Roman" w:cs="Times New Roman"/>
          <w:color w:val="000000"/>
          <w:sz w:val="24"/>
          <w:szCs w:val="20"/>
          <w:lang w:eastAsia="en-GB"/>
        </w:rPr>
        <w:t>ДМП</w:t>
      </w:r>
      <w:r w:rsidR="00A9529C" w:rsidRPr="00AA09E0">
        <w:rPr>
          <w:rFonts w:ascii="Times New Roman" w:eastAsia="Times New Roman" w:hAnsi="Times New Roman" w:cs="Times New Roman"/>
          <w:color w:val="000000"/>
          <w:sz w:val="24"/>
          <w:szCs w:val="20"/>
          <w:lang w:eastAsia="en-GB"/>
        </w:rPr>
        <w:t xml:space="preserve"> </w:t>
      </w:r>
      <w:r w:rsidRPr="00AA09E0">
        <w:rPr>
          <w:rFonts w:ascii="Times New Roman" w:eastAsia="Times New Roman" w:hAnsi="Times New Roman" w:cs="Times New Roman"/>
          <w:color w:val="000000"/>
          <w:sz w:val="24"/>
          <w:szCs w:val="20"/>
          <w:lang w:eastAsia="en-GB"/>
        </w:rPr>
        <w:t xml:space="preserve">и </w:t>
      </w:r>
      <w:r w:rsidRPr="00AA09E0">
        <w:rPr>
          <w:rFonts w:ascii="Times New Roman" w:eastAsia="Times New Roman" w:hAnsi="Times New Roman" w:cs="Times New Roman"/>
          <w:color w:val="000000"/>
          <w:sz w:val="24"/>
          <w:szCs w:val="24"/>
          <w:lang w:eastAsia="en-GB"/>
        </w:rPr>
        <w:t xml:space="preserve">националните </w:t>
      </w:r>
      <w:r w:rsidR="003F484F" w:rsidRPr="00AA09E0">
        <w:rPr>
          <w:rFonts w:ascii="Times New Roman" w:eastAsia="Times New Roman" w:hAnsi="Times New Roman" w:cs="Times New Roman"/>
          <w:color w:val="000000"/>
          <w:sz w:val="24"/>
          <w:szCs w:val="24"/>
          <w:lang w:eastAsia="en-GB"/>
        </w:rPr>
        <w:t>сертифициращи/</w:t>
      </w:r>
      <w:r w:rsidRPr="00AA09E0">
        <w:rPr>
          <w:rFonts w:ascii="Times New Roman" w:eastAsia="Times New Roman" w:hAnsi="Times New Roman" w:cs="Times New Roman"/>
          <w:color w:val="000000"/>
          <w:sz w:val="24"/>
          <w:szCs w:val="24"/>
          <w:lang w:eastAsia="en-GB"/>
        </w:rPr>
        <w:t xml:space="preserve">одитиращи органи, </w:t>
      </w:r>
      <w:r w:rsidR="00F064B6" w:rsidRPr="00AA09E0">
        <w:rPr>
          <w:rFonts w:ascii="Times New Roman" w:eastAsia="Times New Roman" w:hAnsi="Times New Roman" w:cs="Times New Roman"/>
          <w:color w:val="000000"/>
          <w:sz w:val="24"/>
          <w:szCs w:val="24"/>
          <w:lang w:eastAsia="en-GB"/>
        </w:rPr>
        <w:t>НКЗ и ОФМ</w:t>
      </w:r>
      <w:r w:rsidRPr="00AA09E0">
        <w:rPr>
          <w:rFonts w:ascii="Times New Roman" w:eastAsia="Times New Roman" w:hAnsi="Times New Roman" w:cs="Times New Roman"/>
          <w:color w:val="000000"/>
          <w:sz w:val="24"/>
          <w:szCs w:val="24"/>
          <w:lang w:eastAsia="en-GB"/>
        </w:rPr>
        <w:t xml:space="preserve"> правото да ползват свободно всички документи, снимки, аудиовизуални материали и др., свързани с проекта, независимо</w:t>
      </w:r>
      <w:r w:rsidRPr="003D0386">
        <w:rPr>
          <w:rFonts w:ascii="Times New Roman" w:eastAsia="Times New Roman" w:hAnsi="Times New Roman" w:cs="Times New Roman"/>
          <w:color w:val="000000"/>
          <w:sz w:val="24"/>
          <w:szCs w:val="24"/>
          <w:lang w:eastAsia="en-GB"/>
        </w:rPr>
        <w:t xml:space="preserve"> от формата им, при условие че с това не се нарушават съществуващи права на интелектуална и индустриална собственост.</w:t>
      </w:r>
    </w:p>
    <w:p w:rsidR="003D0386" w:rsidRDefault="0023212B" w:rsidP="00AA09E0">
      <w:pPr>
        <w:spacing w:before="120" w:after="0" w:line="240" w:lineRule="auto"/>
        <w:jc w:val="both"/>
        <w:rPr>
          <w:rFonts w:ascii="Times New Roman" w:eastAsia="Times New Roman" w:hAnsi="Times New Roman" w:cs="Times New Roman"/>
          <w:b/>
          <w:smallCaps/>
          <w:color w:val="000000"/>
          <w:kern w:val="28"/>
          <w:sz w:val="24"/>
          <w:szCs w:val="24"/>
          <w:lang w:eastAsia="en-GB"/>
        </w:rPr>
      </w:pPr>
      <w:r w:rsidRPr="0023212B">
        <w:rPr>
          <w:rFonts w:ascii="Times New Roman" w:eastAsia="Franklin Gothic Book" w:hAnsi="Times New Roman" w:cs="Times New Roman"/>
          <w:sz w:val="24"/>
          <w:szCs w:val="24"/>
          <w:lang w:val="ru-RU" w:eastAsia="bg-BG"/>
        </w:rPr>
        <w:t xml:space="preserve"> </w:t>
      </w:r>
      <w:bookmarkStart w:id="9" w:name="_Toc276136734"/>
      <w:r w:rsidR="003D0386" w:rsidRPr="003D0386">
        <w:rPr>
          <w:rFonts w:ascii="Times New Roman" w:eastAsia="Times New Roman" w:hAnsi="Times New Roman" w:cs="Times New Roman"/>
          <w:b/>
          <w:smallCaps/>
          <w:color w:val="000000"/>
          <w:kern w:val="28"/>
          <w:sz w:val="24"/>
          <w:szCs w:val="24"/>
          <w:lang w:eastAsia="en-GB"/>
        </w:rPr>
        <w:t>Член 8 – Изменение на договора</w:t>
      </w:r>
      <w:bookmarkEnd w:id="9"/>
    </w:p>
    <w:p w:rsidR="00AA09E0" w:rsidRPr="003D0386" w:rsidRDefault="00AA09E0" w:rsidP="00AA09E0">
      <w:pPr>
        <w:spacing w:before="120" w:after="0" w:line="240" w:lineRule="auto"/>
        <w:jc w:val="both"/>
        <w:rPr>
          <w:rFonts w:ascii="Times New Roman" w:eastAsia="Times New Roman" w:hAnsi="Times New Roman" w:cs="Times New Roman"/>
          <w:b/>
          <w:smallCaps/>
          <w:color w:val="000000"/>
          <w:kern w:val="28"/>
          <w:sz w:val="24"/>
          <w:szCs w:val="24"/>
          <w:lang w:eastAsia="en-GB"/>
        </w:rPr>
      </w:pPr>
    </w:p>
    <w:p w:rsidR="003D0386" w:rsidRDefault="003D0386" w:rsidP="00CC238D">
      <w:pPr>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8.1.</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sz w:val="24"/>
          <w:szCs w:val="24"/>
        </w:rPr>
        <w:t xml:space="preserve">Всякакви промени в текста на </w:t>
      </w:r>
      <w:r w:rsidR="006F6A1E">
        <w:rPr>
          <w:rFonts w:ascii="Times New Roman" w:eastAsia="Times New Roman" w:hAnsi="Times New Roman" w:cs="Times New Roman"/>
          <w:sz w:val="24"/>
          <w:szCs w:val="24"/>
        </w:rPr>
        <w:t>д</w:t>
      </w:r>
      <w:r w:rsidRPr="003D0386">
        <w:rPr>
          <w:rFonts w:ascii="Times New Roman" w:eastAsia="Times New Roman" w:hAnsi="Times New Roman" w:cs="Times New Roman"/>
          <w:sz w:val="24"/>
          <w:szCs w:val="24"/>
        </w:rPr>
        <w:t>оговора, вкл</w:t>
      </w:r>
      <w:r w:rsidR="000411FD" w:rsidRPr="00CC238D">
        <w:rPr>
          <w:rFonts w:ascii="Times New Roman" w:eastAsia="Times New Roman" w:hAnsi="Times New Roman" w:cs="Times New Roman"/>
          <w:sz w:val="24"/>
          <w:szCs w:val="24"/>
        </w:rPr>
        <w:t>.</w:t>
      </w:r>
      <w:r w:rsidRPr="003D0386">
        <w:rPr>
          <w:rFonts w:ascii="Times New Roman" w:eastAsia="Times New Roman" w:hAnsi="Times New Roman" w:cs="Times New Roman"/>
          <w:sz w:val="24"/>
          <w:szCs w:val="24"/>
        </w:rPr>
        <w:t xml:space="preserve"> на приложенията към него, се правят в писмена форма посредством допълнително споразумение</w:t>
      </w:r>
      <w:r w:rsidR="003F484F">
        <w:rPr>
          <w:rFonts w:ascii="Times New Roman" w:eastAsia="Times New Roman" w:hAnsi="Times New Roman" w:cs="Times New Roman"/>
          <w:sz w:val="24"/>
          <w:szCs w:val="24"/>
        </w:rPr>
        <w:t>.</w:t>
      </w:r>
      <w:r w:rsidRPr="003D0386">
        <w:rPr>
          <w:rFonts w:ascii="Times New Roman" w:eastAsia="Times New Roman" w:hAnsi="Times New Roman" w:cs="Times New Roman"/>
          <w:sz w:val="24"/>
          <w:szCs w:val="24"/>
        </w:rPr>
        <w:t>.</w:t>
      </w:r>
      <w:r w:rsidR="00577A96" w:rsidRPr="00577A96">
        <w:rPr>
          <w:rFonts w:ascii="Times New Roman" w:eastAsia="Times New Roman" w:hAnsi="Times New Roman" w:cs="Times New Roman"/>
          <w:sz w:val="24"/>
          <w:szCs w:val="24"/>
          <w:lang w:eastAsia="bg-BG"/>
        </w:rPr>
        <w:t xml:space="preserve"> </w:t>
      </w:r>
      <w:r w:rsidR="00577A96" w:rsidRPr="0023212B">
        <w:rPr>
          <w:rFonts w:ascii="Times New Roman" w:eastAsia="Times New Roman" w:hAnsi="Times New Roman" w:cs="Times New Roman"/>
          <w:sz w:val="24"/>
          <w:szCs w:val="24"/>
          <w:lang w:eastAsia="bg-BG"/>
        </w:rPr>
        <w:t xml:space="preserve">Промяна на проекта е допустима само при непредвидени обстоятелства, независещи от </w:t>
      </w:r>
      <w:proofErr w:type="spellStart"/>
      <w:r w:rsidR="00D652C3">
        <w:rPr>
          <w:rFonts w:ascii="Times New Roman" w:eastAsia="Times New Roman" w:hAnsi="Times New Roman" w:cs="Times New Roman"/>
          <w:sz w:val="24"/>
          <w:szCs w:val="24"/>
          <w:lang w:eastAsia="bg-BG"/>
        </w:rPr>
        <w:t>Бенефициер</w:t>
      </w:r>
      <w:r w:rsidR="00577A96" w:rsidRPr="0023212B">
        <w:rPr>
          <w:rFonts w:ascii="Times New Roman" w:eastAsia="Times New Roman" w:hAnsi="Times New Roman" w:cs="Times New Roman"/>
          <w:sz w:val="24"/>
          <w:szCs w:val="24"/>
          <w:lang w:eastAsia="bg-BG"/>
        </w:rPr>
        <w:t>а</w:t>
      </w:r>
      <w:proofErr w:type="spellEnd"/>
      <w:r w:rsidR="00577A96" w:rsidRPr="0023212B">
        <w:rPr>
          <w:rFonts w:ascii="Times New Roman" w:eastAsia="Times New Roman" w:hAnsi="Times New Roman" w:cs="Times New Roman"/>
          <w:sz w:val="24"/>
          <w:szCs w:val="24"/>
          <w:lang w:eastAsia="bg-BG"/>
        </w:rPr>
        <w:t>, които не се дължат на грешка или небрежност от негова страна.</w:t>
      </w:r>
    </w:p>
    <w:p w:rsidR="003D0386" w:rsidRDefault="003D0386" w:rsidP="00CC238D">
      <w:pPr>
        <w:keepLines/>
        <w:tabs>
          <w:tab w:val="left" w:pos="2161"/>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Ако изменението е поискано от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последният трябва да представи искането си на вниманието на </w:t>
      </w:r>
      <w:r w:rsidR="003F484F">
        <w:rPr>
          <w:rFonts w:ascii="Times New Roman" w:eastAsia="Times New Roman" w:hAnsi="Times New Roman" w:cs="Times New Roman"/>
          <w:color w:val="000000"/>
          <w:sz w:val="24"/>
          <w:szCs w:val="24"/>
          <w:lang w:eastAsia="en-GB"/>
        </w:rPr>
        <w:t>ДМП</w:t>
      </w:r>
      <w:r w:rsidR="000A4A1B">
        <w:rPr>
          <w:rFonts w:ascii="Times New Roman" w:eastAsia="Times New Roman" w:hAnsi="Times New Roman" w:cs="Times New Roman"/>
          <w:color w:val="000000"/>
          <w:sz w:val="24"/>
          <w:szCs w:val="24"/>
          <w:lang w:eastAsia="en-GB"/>
        </w:rPr>
        <w:t xml:space="preserve"> в писмена форма</w:t>
      </w:r>
      <w:r w:rsidRPr="003D0386">
        <w:rPr>
          <w:rFonts w:ascii="Times New Roman" w:eastAsia="Times New Roman" w:hAnsi="Times New Roman" w:cs="Times New Roman"/>
          <w:color w:val="000000"/>
          <w:sz w:val="24"/>
          <w:szCs w:val="24"/>
          <w:lang w:eastAsia="en-GB"/>
        </w:rPr>
        <w:t xml:space="preserve"> в </w:t>
      </w:r>
      <w:r w:rsidR="00F064B6">
        <w:rPr>
          <w:rFonts w:ascii="Times New Roman" w:eastAsia="Times New Roman" w:hAnsi="Times New Roman" w:cs="Times New Roman"/>
          <w:color w:val="000000"/>
          <w:sz w:val="24"/>
          <w:szCs w:val="24"/>
          <w:lang w:eastAsia="en-GB"/>
        </w:rPr>
        <w:t>разумен</w:t>
      </w:r>
      <w:r w:rsidR="00F064B6" w:rsidRPr="003D0386">
        <w:rPr>
          <w:rFonts w:ascii="Times New Roman" w:eastAsia="Times New Roman" w:hAnsi="Times New Roman" w:cs="Times New Roman"/>
          <w:color w:val="000000"/>
          <w:sz w:val="24"/>
          <w:szCs w:val="24"/>
          <w:lang w:eastAsia="en-GB"/>
        </w:rPr>
        <w:t xml:space="preserve"> </w:t>
      </w:r>
      <w:r w:rsidRPr="003D0386">
        <w:rPr>
          <w:rFonts w:ascii="Times New Roman" w:eastAsia="Times New Roman" w:hAnsi="Times New Roman" w:cs="Times New Roman"/>
          <w:color w:val="000000"/>
          <w:sz w:val="24"/>
          <w:szCs w:val="24"/>
          <w:lang w:eastAsia="en-GB"/>
        </w:rPr>
        <w:t xml:space="preserve">срок преди предвидената дата на влизане на поправката в сила, освен ако са налице, надлежно обосновани от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и приети от </w:t>
      </w:r>
      <w:r w:rsidR="003F484F">
        <w:rPr>
          <w:rFonts w:ascii="Times New Roman" w:eastAsia="Times New Roman" w:hAnsi="Times New Roman" w:cs="Times New Roman"/>
          <w:color w:val="000000"/>
          <w:sz w:val="24"/>
          <w:szCs w:val="24"/>
          <w:lang w:eastAsia="en-GB"/>
        </w:rPr>
        <w:t>ДМП</w:t>
      </w:r>
      <w:r w:rsidR="006F6A1E">
        <w:rPr>
          <w:rFonts w:ascii="Times New Roman" w:eastAsia="Times New Roman" w:hAnsi="Times New Roman" w:cs="Times New Roman"/>
          <w:color w:val="000000"/>
          <w:sz w:val="24"/>
          <w:szCs w:val="24"/>
          <w:lang w:eastAsia="en-GB"/>
        </w:rPr>
        <w:t xml:space="preserve"> </w:t>
      </w:r>
      <w:r w:rsidR="006F6A1E" w:rsidRPr="003D0386">
        <w:rPr>
          <w:rFonts w:ascii="Times New Roman" w:eastAsia="Times New Roman" w:hAnsi="Times New Roman" w:cs="Times New Roman"/>
          <w:color w:val="000000"/>
          <w:sz w:val="24"/>
          <w:szCs w:val="24"/>
          <w:lang w:eastAsia="en-GB"/>
        </w:rPr>
        <w:t>особени обстоятелства</w:t>
      </w:r>
      <w:r w:rsidRPr="003D0386">
        <w:rPr>
          <w:rFonts w:ascii="Times New Roman" w:eastAsia="Times New Roman" w:hAnsi="Times New Roman" w:cs="Times New Roman"/>
          <w:color w:val="000000"/>
          <w:sz w:val="24"/>
          <w:szCs w:val="24"/>
          <w:lang w:eastAsia="en-GB"/>
        </w:rPr>
        <w:t>.</w:t>
      </w:r>
      <w:r w:rsidR="000A4A1B" w:rsidRPr="000A4A1B">
        <w:rPr>
          <w:rFonts w:ascii="Times New Roman" w:eastAsia="Times New Roman" w:hAnsi="Times New Roman" w:cs="Times New Roman"/>
          <w:sz w:val="24"/>
          <w:szCs w:val="24"/>
          <w:lang w:eastAsia="bg-BG"/>
        </w:rPr>
        <w:t xml:space="preserve"> </w:t>
      </w:r>
      <w:r w:rsidR="000A4A1B" w:rsidRPr="0023212B">
        <w:rPr>
          <w:rFonts w:ascii="Times New Roman" w:eastAsia="Times New Roman" w:hAnsi="Times New Roman" w:cs="Times New Roman"/>
          <w:sz w:val="24"/>
          <w:szCs w:val="24"/>
          <w:lang w:eastAsia="bg-BG"/>
        </w:rPr>
        <w:t>В случай</w:t>
      </w:r>
      <w:r w:rsidR="000A4A1B">
        <w:rPr>
          <w:rFonts w:ascii="Times New Roman" w:eastAsia="Times New Roman" w:hAnsi="Times New Roman" w:cs="Times New Roman"/>
          <w:sz w:val="24"/>
          <w:szCs w:val="24"/>
          <w:lang w:eastAsia="bg-BG"/>
        </w:rPr>
        <w:t>,</w:t>
      </w:r>
      <w:r w:rsidR="000A4A1B" w:rsidRPr="0023212B">
        <w:rPr>
          <w:rFonts w:ascii="Times New Roman" w:eastAsia="Times New Roman" w:hAnsi="Times New Roman" w:cs="Times New Roman"/>
          <w:sz w:val="24"/>
          <w:szCs w:val="24"/>
          <w:lang w:eastAsia="bg-BG"/>
        </w:rPr>
        <w:t xml:space="preserve"> че такова искане не бъде направено, всички разходи, извършени в резултат на пр</w:t>
      </w:r>
      <w:r w:rsidR="006F6A1E">
        <w:rPr>
          <w:rFonts w:ascii="Times New Roman" w:eastAsia="Times New Roman" w:hAnsi="Times New Roman" w:cs="Times New Roman"/>
          <w:sz w:val="24"/>
          <w:szCs w:val="24"/>
          <w:lang w:eastAsia="bg-BG"/>
        </w:rPr>
        <w:t xml:space="preserve">омяната, ще бъдат за сметка на </w:t>
      </w:r>
      <w:proofErr w:type="spellStart"/>
      <w:r w:rsidR="00D652C3">
        <w:rPr>
          <w:rFonts w:ascii="Times New Roman" w:eastAsia="Times New Roman" w:hAnsi="Times New Roman" w:cs="Times New Roman"/>
          <w:sz w:val="24"/>
          <w:szCs w:val="24"/>
          <w:lang w:eastAsia="bg-BG"/>
        </w:rPr>
        <w:t>Бенефициер</w:t>
      </w:r>
      <w:r w:rsidR="000A4A1B" w:rsidRPr="0023212B">
        <w:rPr>
          <w:rFonts w:ascii="Times New Roman" w:eastAsia="Times New Roman" w:hAnsi="Times New Roman" w:cs="Times New Roman"/>
          <w:sz w:val="24"/>
          <w:szCs w:val="24"/>
          <w:lang w:eastAsia="bg-BG"/>
        </w:rPr>
        <w:t>а</w:t>
      </w:r>
      <w:proofErr w:type="spellEnd"/>
      <w:r w:rsidR="006F6A1E">
        <w:rPr>
          <w:rFonts w:ascii="Times New Roman" w:eastAsia="Times New Roman" w:hAnsi="Times New Roman" w:cs="Times New Roman"/>
          <w:sz w:val="24"/>
          <w:szCs w:val="24"/>
          <w:lang w:eastAsia="bg-BG"/>
        </w:rPr>
        <w:t>.</w:t>
      </w:r>
    </w:p>
    <w:p w:rsidR="000A4A1B" w:rsidRPr="0023212B" w:rsidRDefault="000A4A1B" w:rsidP="00CC238D">
      <w:pPr>
        <w:spacing w:after="24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Всяка промяна трябва да отговаря на следните изисквания:</w:t>
      </w:r>
    </w:p>
    <w:p w:rsidR="000A4A1B" w:rsidRPr="00CC238D" w:rsidRDefault="000A4A1B" w:rsidP="00CC238D">
      <w:pPr>
        <w:pStyle w:val="ListParagraph"/>
        <w:numPr>
          <w:ilvl w:val="0"/>
          <w:numId w:val="7"/>
        </w:numPr>
        <w:tabs>
          <w:tab w:val="left" w:pos="426"/>
        </w:tabs>
        <w:spacing w:after="24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Промяната трябва да бъде добре обоснована;</w:t>
      </w:r>
    </w:p>
    <w:p w:rsidR="000A4A1B" w:rsidRPr="00CC238D" w:rsidRDefault="000A4A1B" w:rsidP="00CC238D">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lastRenderedPageBreak/>
        <w:t>Промяната не трябва да се прави в резултат на лошо управление на проекта</w:t>
      </w:r>
      <w:r w:rsidR="00805791">
        <w:rPr>
          <w:rFonts w:ascii="Times New Roman" w:eastAsia="Times New Roman" w:hAnsi="Times New Roman" w:cs="Times New Roman"/>
          <w:sz w:val="24"/>
          <w:szCs w:val="24"/>
          <w:lang w:eastAsia="bg-BG"/>
        </w:rPr>
        <w:t xml:space="preserve">, както и вследствие </w:t>
      </w:r>
      <w:r w:rsidR="000411FD">
        <w:rPr>
          <w:rFonts w:ascii="Times New Roman" w:eastAsia="Times New Roman" w:hAnsi="Times New Roman" w:cs="Times New Roman"/>
          <w:sz w:val="24"/>
          <w:szCs w:val="24"/>
          <w:lang w:eastAsia="bg-BG"/>
        </w:rPr>
        <w:t xml:space="preserve">на </w:t>
      </w:r>
      <w:r w:rsidR="00805791">
        <w:rPr>
          <w:rFonts w:ascii="Times New Roman" w:eastAsia="Times New Roman" w:hAnsi="Times New Roman" w:cs="Times New Roman"/>
          <w:sz w:val="24"/>
          <w:szCs w:val="24"/>
          <w:lang w:eastAsia="bg-BG"/>
        </w:rPr>
        <w:t xml:space="preserve">действие или бездействие на </w:t>
      </w:r>
      <w:proofErr w:type="spellStart"/>
      <w:r w:rsidR="00D652C3">
        <w:rPr>
          <w:rFonts w:ascii="Times New Roman" w:eastAsia="Times New Roman" w:hAnsi="Times New Roman" w:cs="Times New Roman"/>
          <w:sz w:val="24"/>
          <w:szCs w:val="24"/>
          <w:lang w:eastAsia="bg-BG"/>
        </w:rPr>
        <w:t>Бенефициер</w:t>
      </w:r>
      <w:r w:rsidR="00805791">
        <w:rPr>
          <w:rFonts w:ascii="Times New Roman" w:eastAsia="Times New Roman" w:hAnsi="Times New Roman" w:cs="Times New Roman"/>
          <w:sz w:val="24"/>
          <w:szCs w:val="24"/>
          <w:lang w:eastAsia="bg-BG"/>
        </w:rPr>
        <w:t>а</w:t>
      </w:r>
      <w:proofErr w:type="spellEnd"/>
      <w:r w:rsidRPr="00CC238D">
        <w:rPr>
          <w:rFonts w:ascii="Times New Roman" w:eastAsia="Times New Roman" w:hAnsi="Times New Roman" w:cs="Times New Roman"/>
          <w:sz w:val="24"/>
          <w:szCs w:val="24"/>
          <w:lang w:eastAsia="bg-BG"/>
        </w:rPr>
        <w:t>;</w:t>
      </w:r>
    </w:p>
    <w:p w:rsidR="000A4A1B" w:rsidRPr="00CC238D" w:rsidRDefault="000A4A1B" w:rsidP="00CC238D">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Промяната не трябва да води до промяна на проекта, целите, резултатите, продуктите; Промяна на индикаторите може да бъде направена само след одобрение от страна на ДМП на представена от </w:t>
      </w:r>
      <w:proofErr w:type="spellStart"/>
      <w:r w:rsidR="00D652C3">
        <w:rPr>
          <w:rFonts w:ascii="Times New Roman" w:eastAsia="Times New Roman" w:hAnsi="Times New Roman" w:cs="Times New Roman"/>
          <w:sz w:val="24"/>
          <w:szCs w:val="24"/>
          <w:lang w:eastAsia="bg-BG"/>
        </w:rPr>
        <w:t>Бенефициер</w:t>
      </w:r>
      <w:r w:rsidRPr="00CC238D">
        <w:rPr>
          <w:rFonts w:ascii="Times New Roman" w:eastAsia="Times New Roman" w:hAnsi="Times New Roman" w:cs="Times New Roman"/>
          <w:sz w:val="24"/>
          <w:szCs w:val="24"/>
          <w:lang w:eastAsia="bg-BG"/>
        </w:rPr>
        <w:t>а</w:t>
      </w:r>
      <w:proofErr w:type="spellEnd"/>
      <w:r w:rsidRPr="00CC238D">
        <w:rPr>
          <w:rFonts w:ascii="Times New Roman" w:eastAsia="Times New Roman" w:hAnsi="Times New Roman" w:cs="Times New Roman"/>
          <w:sz w:val="24"/>
          <w:szCs w:val="24"/>
          <w:lang w:eastAsia="bg-BG"/>
        </w:rPr>
        <w:t xml:space="preserve"> подробна писмена обосновка относно причините и необходимостта от такава промяна;</w:t>
      </w:r>
    </w:p>
    <w:p w:rsidR="000A4A1B" w:rsidRPr="00CC238D" w:rsidRDefault="000A4A1B" w:rsidP="00CC238D">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Промяната не трябва да нарушава принципите на свободна и лоялна конкуренция и равнопоставеност;</w:t>
      </w:r>
    </w:p>
    <w:p w:rsidR="000A4A1B" w:rsidRPr="00CC238D" w:rsidRDefault="000A4A1B" w:rsidP="00CC238D">
      <w:pPr>
        <w:pStyle w:val="ListParagraph"/>
        <w:numPr>
          <w:ilvl w:val="0"/>
          <w:numId w:val="7"/>
        </w:numPr>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Промяната не трябва да излага на риск финансовата стабилност на проекта;</w:t>
      </w:r>
    </w:p>
    <w:p w:rsidR="00577A96" w:rsidRDefault="00577A96" w:rsidP="003D0386">
      <w:pPr>
        <w:keepLines/>
        <w:tabs>
          <w:tab w:val="left" w:pos="2161"/>
        </w:tabs>
        <w:spacing w:after="240" w:line="240" w:lineRule="auto"/>
        <w:jc w:val="both"/>
        <w:rPr>
          <w:rFonts w:ascii="Times New Roman" w:eastAsia="Times New Roman" w:hAnsi="Times New Roman" w:cs="Times New Roman"/>
          <w:color w:val="000000"/>
          <w:sz w:val="24"/>
          <w:szCs w:val="24"/>
          <w:lang w:eastAsia="en-GB"/>
        </w:rPr>
      </w:pPr>
    </w:p>
    <w:p w:rsidR="002F567D" w:rsidRPr="0023212B"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Всяка промяна, освен </w:t>
      </w:r>
      <w:r w:rsidR="00820FD0">
        <w:rPr>
          <w:rFonts w:ascii="Times New Roman" w:eastAsia="Times New Roman" w:hAnsi="Times New Roman" w:cs="Times New Roman"/>
          <w:sz w:val="24"/>
          <w:szCs w:val="24"/>
          <w:lang w:eastAsia="bg-BG"/>
        </w:rPr>
        <w:t>исканията за изменение</w:t>
      </w:r>
      <w:r w:rsidRPr="0023212B">
        <w:rPr>
          <w:rFonts w:ascii="Times New Roman" w:eastAsia="Times New Roman" w:hAnsi="Times New Roman" w:cs="Times New Roman"/>
          <w:sz w:val="24"/>
          <w:szCs w:val="24"/>
          <w:lang w:eastAsia="bg-BG"/>
        </w:rPr>
        <w:t xml:space="preserve">, свързани с промяна на лицата за връзка, банкови сметки и/или одитори и/или други </w:t>
      </w:r>
      <w:r w:rsidRPr="00CC238D">
        <w:rPr>
          <w:rFonts w:ascii="Times New Roman" w:eastAsia="Times New Roman" w:hAnsi="Times New Roman" w:cs="Times New Roman"/>
          <w:sz w:val="24"/>
          <w:szCs w:val="24"/>
          <w:lang w:eastAsia="bg-BG"/>
        </w:rPr>
        <w:t>малки промени</w:t>
      </w:r>
      <w:r w:rsidRPr="0023212B">
        <w:rPr>
          <w:rFonts w:ascii="Times New Roman" w:eastAsia="Times New Roman" w:hAnsi="Times New Roman" w:cs="Times New Roman"/>
          <w:sz w:val="24"/>
          <w:szCs w:val="24"/>
          <w:lang w:eastAsia="bg-BG"/>
        </w:rPr>
        <w:t xml:space="preserve">, </w:t>
      </w:r>
      <w:r w:rsidR="00F70008">
        <w:rPr>
          <w:rFonts w:ascii="Times New Roman" w:eastAsia="Times New Roman" w:hAnsi="Times New Roman" w:cs="Times New Roman"/>
          <w:sz w:val="24"/>
          <w:szCs w:val="24"/>
          <w:lang w:eastAsia="bg-BG"/>
        </w:rPr>
        <w:t>подлежи на одобрение</w:t>
      </w:r>
      <w:r w:rsidRPr="0023212B">
        <w:rPr>
          <w:rFonts w:ascii="Times New Roman" w:eastAsia="Times New Roman" w:hAnsi="Times New Roman" w:cs="Times New Roman"/>
          <w:sz w:val="24"/>
          <w:szCs w:val="24"/>
          <w:lang w:eastAsia="bg-BG"/>
        </w:rPr>
        <w:t xml:space="preserve"> от ДМП.</w:t>
      </w:r>
    </w:p>
    <w:p w:rsidR="002F567D" w:rsidRPr="003D0386" w:rsidRDefault="002F567D" w:rsidP="003D0386">
      <w:pPr>
        <w:keepLines/>
        <w:tabs>
          <w:tab w:val="left" w:pos="2161"/>
        </w:tabs>
        <w:spacing w:after="240" w:line="240" w:lineRule="auto"/>
        <w:jc w:val="both"/>
        <w:rPr>
          <w:rFonts w:ascii="Times New Roman" w:eastAsia="Times New Roman" w:hAnsi="Times New Roman" w:cs="Times New Roman"/>
          <w:color w:val="000000"/>
          <w:sz w:val="24"/>
          <w:szCs w:val="24"/>
          <w:lang w:eastAsia="en-GB"/>
        </w:rPr>
      </w:pPr>
    </w:p>
    <w:p w:rsidR="003D0386" w:rsidRPr="003D0386" w:rsidRDefault="003D0386" w:rsidP="003D0386">
      <w:pPr>
        <w:spacing w:after="240" w:line="240" w:lineRule="auto"/>
        <w:ind w:left="-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8.2.</w:t>
      </w:r>
      <w:r w:rsidRPr="00AA09E0">
        <w:rPr>
          <w:rFonts w:ascii="Times New Roman" w:eastAsia="Times New Roman" w:hAnsi="Times New Roman" w:cs="Times New Roman"/>
          <w:color w:val="000000"/>
          <w:sz w:val="24"/>
          <w:szCs w:val="24"/>
          <w:lang w:eastAsia="en-GB"/>
        </w:rPr>
        <w:tab/>
      </w:r>
      <w:r w:rsidR="00880A66" w:rsidRPr="0023212B">
        <w:rPr>
          <w:rFonts w:ascii="Times New Roman" w:eastAsia="Times New Roman" w:hAnsi="Times New Roman" w:cs="Times New Roman"/>
          <w:sz w:val="24"/>
          <w:szCs w:val="24"/>
          <w:lang w:eastAsia="bg-BG"/>
        </w:rPr>
        <w:t xml:space="preserve">В случаите когато промяната в бюджета или описанието на проекта не засяга основната цел на проекта, а финансовият ефект от нея се ограничава до прехвърляне на средства в рамките на един бюджетен раздел или промяна до 10 % на договорения размер на бюджетните раздели (при прехвърляне на средства между същите), която промяна няма да попречи за постигане на планираните резултати, </w:t>
      </w:r>
      <w:proofErr w:type="spellStart"/>
      <w:r w:rsidR="00D652C3">
        <w:rPr>
          <w:rFonts w:ascii="Times New Roman" w:eastAsia="Times New Roman" w:hAnsi="Times New Roman" w:cs="Times New Roman"/>
          <w:sz w:val="24"/>
          <w:szCs w:val="24"/>
          <w:lang w:eastAsia="bg-BG"/>
        </w:rPr>
        <w:t>Бенефициер</w:t>
      </w:r>
      <w:r w:rsidR="00880A66" w:rsidRPr="0023212B">
        <w:rPr>
          <w:rFonts w:ascii="Times New Roman" w:eastAsia="Times New Roman" w:hAnsi="Times New Roman" w:cs="Times New Roman"/>
          <w:sz w:val="24"/>
          <w:szCs w:val="24"/>
          <w:lang w:eastAsia="bg-BG"/>
        </w:rPr>
        <w:t>ът</w:t>
      </w:r>
      <w:proofErr w:type="spellEnd"/>
      <w:r w:rsidR="00880A66" w:rsidRPr="0023212B">
        <w:rPr>
          <w:rFonts w:ascii="Times New Roman" w:eastAsia="Times New Roman" w:hAnsi="Times New Roman" w:cs="Times New Roman"/>
          <w:sz w:val="24"/>
          <w:szCs w:val="24"/>
          <w:lang w:eastAsia="bg-BG"/>
        </w:rPr>
        <w:t xml:space="preserve"> има право да приложи изменението, за което уведомява писмено ДМП.</w:t>
      </w:r>
    </w:p>
    <w:p w:rsidR="006231A0" w:rsidRDefault="003D0386" w:rsidP="003D0386">
      <w:pPr>
        <w:spacing w:after="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Договорът не се изменя и в случаите на промяна на упълномощен представител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адрес и/или за контакт, промяна на банкова сметка, промяна на името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и/или неговата правно-организационна форма. В тези случаи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изпраща формално уведомление до </w:t>
      </w:r>
      <w:r w:rsidR="00BC2EF4">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придружено от съответните подкрепящи документи – удостоверения, свидетелства, пълномощни, финансова идентификационна форма и др. В случаите, когато информацията е обществено достъпна,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посочва електронен адрес, на който може да бъде извършена проверка на обстоятелствата.</w:t>
      </w:r>
    </w:p>
    <w:p w:rsidR="003D0386" w:rsidRDefault="003D0386" w:rsidP="00CC238D">
      <w:pPr>
        <w:spacing w:after="0" w:line="240" w:lineRule="auto"/>
        <w:rPr>
          <w:rFonts w:ascii="Times New Roman" w:eastAsia="Times New Roman" w:hAnsi="Times New Roman" w:cs="Times New Roman"/>
          <w:color w:val="000000"/>
          <w:sz w:val="24"/>
          <w:szCs w:val="24"/>
          <w:lang w:eastAsia="en-GB"/>
        </w:rPr>
      </w:pPr>
    </w:p>
    <w:p w:rsidR="006231A0" w:rsidRPr="0023212B" w:rsidRDefault="006231A0"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Към договора по проекта се прилага анекс, когато промените засягат бюджета на проекта и водят до:</w:t>
      </w:r>
    </w:p>
    <w:p w:rsidR="006231A0" w:rsidRPr="0023212B" w:rsidRDefault="006231A0"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 увеличаване или намаляване </w:t>
      </w:r>
      <w:r w:rsidR="00962EBC">
        <w:rPr>
          <w:rFonts w:ascii="Times New Roman" w:eastAsia="Times New Roman" w:hAnsi="Times New Roman" w:cs="Times New Roman"/>
          <w:sz w:val="24"/>
          <w:szCs w:val="24"/>
          <w:lang w:eastAsia="bg-BG"/>
        </w:rPr>
        <w:t xml:space="preserve">с повече от </w:t>
      </w:r>
      <w:r w:rsidRPr="0023212B">
        <w:rPr>
          <w:rFonts w:ascii="Times New Roman" w:eastAsia="Times New Roman" w:hAnsi="Times New Roman" w:cs="Times New Roman"/>
          <w:sz w:val="24"/>
          <w:szCs w:val="24"/>
          <w:lang w:eastAsia="bg-BG"/>
        </w:rPr>
        <w:t>10% от стойността на бюджетните раздели, без това да променя бюджета по проекта;</w:t>
      </w:r>
    </w:p>
    <w:p w:rsidR="006231A0" w:rsidRPr="0023212B" w:rsidRDefault="006231A0" w:rsidP="00CC238D">
      <w:pPr>
        <w:spacing w:after="0" w:line="240" w:lineRule="auto"/>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включване на нови бюджетни линии и/или нов вид разходи, които не са включени в бюджета по проекта, неразделна част от настоящия договор.</w:t>
      </w:r>
    </w:p>
    <w:p w:rsidR="006231A0" w:rsidRPr="0023212B" w:rsidRDefault="006231A0" w:rsidP="00CC238D">
      <w:pPr>
        <w:spacing w:after="0" w:line="240" w:lineRule="auto"/>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промяна на членове на екипа за управление и изпълнение на проекта.</w:t>
      </w:r>
    </w:p>
    <w:p w:rsidR="006231A0" w:rsidRPr="003D0386" w:rsidRDefault="006231A0" w:rsidP="00CC238D">
      <w:pPr>
        <w:spacing w:after="0" w:line="240" w:lineRule="auto"/>
        <w:ind w:left="1080" w:hanging="1080"/>
        <w:rPr>
          <w:rFonts w:ascii="Times New Roman" w:eastAsia="Times New Roman" w:hAnsi="Times New Roman" w:cs="Times New Roman"/>
          <w:color w:val="000000"/>
          <w:sz w:val="24"/>
          <w:szCs w:val="24"/>
          <w:lang w:eastAsia="en-GB"/>
        </w:rPr>
      </w:pPr>
    </w:p>
    <w:p w:rsidR="003D0386" w:rsidRDefault="003D0386" w:rsidP="003D0386">
      <w:pPr>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Недопустими са промени в бюджета на договора при увеличаване на първоначално договорения процент и </w:t>
      </w:r>
      <w:r w:rsidR="00DD6590">
        <w:rPr>
          <w:rFonts w:ascii="Times New Roman" w:eastAsia="Times New Roman" w:hAnsi="Times New Roman" w:cs="Times New Roman"/>
          <w:color w:val="000000"/>
          <w:sz w:val="24"/>
          <w:szCs w:val="24"/>
          <w:lang w:eastAsia="en-GB"/>
        </w:rPr>
        <w:t xml:space="preserve">максимален </w:t>
      </w:r>
      <w:r w:rsidRPr="003D0386">
        <w:rPr>
          <w:rFonts w:ascii="Times New Roman" w:eastAsia="Times New Roman" w:hAnsi="Times New Roman" w:cs="Times New Roman"/>
          <w:color w:val="000000"/>
          <w:sz w:val="24"/>
          <w:szCs w:val="24"/>
          <w:lang w:eastAsia="en-GB"/>
        </w:rPr>
        <w:t xml:space="preserve">размер на </w:t>
      </w:r>
      <w:r w:rsidR="00724A80">
        <w:rPr>
          <w:rFonts w:ascii="Times New Roman" w:eastAsia="Times New Roman" w:hAnsi="Times New Roman" w:cs="Times New Roman"/>
          <w:color w:val="000000"/>
          <w:sz w:val="24"/>
          <w:szCs w:val="24"/>
          <w:lang w:eastAsia="en-GB"/>
        </w:rPr>
        <w:t>БФП</w:t>
      </w:r>
      <w:r w:rsidRPr="003D0386">
        <w:rPr>
          <w:rFonts w:ascii="Times New Roman" w:eastAsia="Times New Roman" w:hAnsi="Times New Roman" w:cs="Times New Roman"/>
          <w:color w:val="000000"/>
          <w:sz w:val="24"/>
          <w:szCs w:val="24"/>
          <w:lang w:eastAsia="en-GB"/>
        </w:rPr>
        <w:t xml:space="preserve"> по договора и/или при превишаване на средствата по бюджетни раздели, за които има нормативно определен процент.</w:t>
      </w:r>
    </w:p>
    <w:p w:rsidR="00880A66" w:rsidRDefault="00880A66" w:rsidP="003D0386">
      <w:pPr>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Недопустимите промени на проек</w:t>
      </w:r>
      <w:r w:rsidR="00962EBC">
        <w:rPr>
          <w:rFonts w:ascii="Times New Roman" w:eastAsia="Times New Roman" w:hAnsi="Times New Roman" w:cs="Times New Roman"/>
          <w:color w:val="000000"/>
          <w:sz w:val="24"/>
          <w:szCs w:val="24"/>
          <w:lang w:eastAsia="en-GB"/>
        </w:rPr>
        <w:t>т</w:t>
      </w:r>
      <w:r>
        <w:rPr>
          <w:rFonts w:ascii="Times New Roman" w:eastAsia="Times New Roman" w:hAnsi="Times New Roman" w:cs="Times New Roman"/>
          <w:color w:val="000000"/>
          <w:sz w:val="24"/>
          <w:szCs w:val="24"/>
          <w:lang w:eastAsia="en-GB"/>
        </w:rPr>
        <w:t>а включват</w:t>
      </w:r>
      <w:r w:rsidR="009E6B9A">
        <w:rPr>
          <w:rFonts w:ascii="Times New Roman" w:eastAsia="Times New Roman" w:hAnsi="Times New Roman" w:cs="Times New Roman"/>
          <w:color w:val="000000"/>
          <w:sz w:val="24"/>
          <w:szCs w:val="24"/>
          <w:lang w:eastAsia="en-GB"/>
        </w:rPr>
        <w:t xml:space="preserve"> още</w:t>
      </w:r>
      <w:r>
        <w:rPr>
          <w:rFonts w:ascii="Times New Roman" w:eastAsia="Times New Roman" w:hAnsi="Times New Roman" w:cs="Times New Roman"/>
          <w:color w:val="000000"/>
          <w:sz w:val="24"/>
          <w:szCs w:val="24"/>
          <w:lang w:eastAsia="en-GB"/>
        </w:rPr>
        <w:t>:</w:t>
      </w:r>
    </w:p>
    <w:p w:rsidR="00880A66" w:rsidRPr="0023212B" w:rsidRDefault="00880A66"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промени </w:t>
      </w:r>
      <w:r w:rsidRPr="0023212B">
        <w:rPr>
          <w:rFonts w:ascii="Times New Roman" w:eastAsia="Times New Roman" w:hAnsi="Times New Roman" w:cs="Times New Roman"/>
          <w:sz w:val="24"/>
          <w:szCs w:val="24"/>
          <w:lang w:eastAsia="bg-BG"/>
        </w:rPr>
        <w:t>на  времеви графици за минали периоди;</w:t>
      </w:r>
    </w:p>
    <w:p w:rsidR="00880A66" w:rsidRPr="0023212B" w:rsidRDefault="00880A66"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23212B">
        <w:rPr>
          <w:rFonts w:ascii="Times New Roman" w:eastAsia="Times New Roman" w:hAnsi="Times New Roman" w:cs="Times New Roman"/>
          <w:sz w:val="24"/>
          <w:szCs w:val="24"/>
          <w:lang w:eastAsia="bg-BG"/>
        </w:rPr>
        <w:t xml:space="preserve">промени, които водят до промяна на условията, при които проектът е бил одобрен; </w:t>
      </w:r>
    </w:p>
    <w:p w:rsidR="00880A66" w:rsidRPr="0023212B" w:rsidRDefault="00880A66"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23212B">
        <w:rPr>
          <w:rFonts w:ascii="Times New Roman" w:eastAsia="Times New Roman" w:hAnsi="Times New Roman" w:cs="Times New Roman"/>
          <w:sz w:val="24"/>
          <w:szCs w:val="24"/>
          <w:lang w:eastAsia="bg-BG"/>
        </w:rPr>
        <w:t xml:space="preserve">промени, които поставят под съмнение решението за предоставяне на </w:t>
      </w:r>
      <w:r w:rsidR="00724A80">
        <w:rPr>
          <w:rFonts w:ascii="Times New Roman" w:eastAsia="Times New Roman" w:hAnsi="Times New Roman" w:cs="Times New Roman"/>
          <w:sz w:val="24"/>
          <w:szCs w:val="24"/>
          <w:lang w:eastAsia="bg-BG"/>
        </w:rPr>
        <w:t>БФП</w:t>
      </w:r>
      <w:r w:rsidRPr="0023212B">
        <w:rPr>
          <w:rFonts w:ascii="Times New Roman" w:eastAsia="Times New Roman" w:hAnsi="Times New Roman" w:cs="Times New Roman"/>
          <w:sz w:val="24"/>
          <w:szCs w:val="24"/>
          <w:lang w:eastAsia="bg-BG"/>
        </w:rPr>
        <w:t>.</w:t>
      </w:r>
    </w:p>
    <w:p w:rsidR="002F567D" w:rsidRDefault="002F567D" w:rsidP="00CC238D">
      <w:pPr>
        <w:spacing w:after="0" w:line="240" w:lineRule="auto"/>
        <w:jc w:val="both"/>
        <w:rPr>
          <w:rFonts w:ascii="Times New Roman" w:eastAsia="Times New Roman" w:hAnsi="Times New Roman" w:cs="Times New Roman"/>
          <w:sz w:val="24"/>
          <w:szCs w:val="24"/>
          <w:lang w:eastAsia="bg-BG"/>
        </w:rPr>
      </w:pPr>
    </w:p>
    <w:p w:rsidR="005E6B79"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lastRenderedPageBreak/>
        <w:t xml:space="preserve">Промени на времевите графици за изпълнение на дейностите по проекта трябва да бъдат обосновани и обсъдени с ДМП. </w:t>
      </w:r>
    </w:p>
    <w:p w:rsidR="002F567D" w:rsidRPr="0023212B"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Искания за модификация на времевия график за изпълнение на дейностите се правят до 10 работни дни преди </w:t>
      </w:r>
      <w:r w:rsidR="00A11B0D">
        <w:rPr>
          <w:rFonts w:ascii="Times New Roman" w:eastAsia="Times New Roman" w:hAnsi="Times New Roman" w:cs="Times New Roman"/>
          <w:sz w:val="24"/>
          <w:szCs w:val="24"/>
          <w:lang w:eastAsia="bg-BG"/>
        </w:rPr>
        <w:t>началото</w:t>
      </w:r>
      <w:r w:rsidRPr="0023212B">
        <w:rPr>
          <w:rFonts w:ascii="Times New Roman" w:eastAsia="Times New Roman" w:hAnsi="Times New Roman" w:cs="Times New Roman"/>
          <w:sz w:val="24"/>
          <w:szCs w:val="24"/>
          <w:lang w:eastAsia="bg-BG"/>
        </w:rPr>
        <w:t xml:space="preserve"> на месеца, в който дейността трябва да бъде изпълнена. </w:t>
      </w:r>
    </w:p>
    <w:p w:rsidR="002F567D" w:rsidRPr="0023212B"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Промените влизат в сила след писменото одобрение на ДМП. </w:t>
      </w:r>
    </w:p>
    <w:p w:rsidR="002F567D" w:rsidRPr="0023212B" w:rsidRDefault="00D652C3" w:rsidP="00CC238D">
      <w:pPr>
        <w:spacing w:after="0" w:line="240" w:lineRule="auto"/>
        <w:jc w:val="both"/>
        <w:rPr>
          <w:rFonts w:ascii="Times New Roman" w:eastAsia="Times New Roman" w:hAnsi="Times New Roman" w:cs="Times New Roman"/>
          <w:sz w:val="24"/>
          <w:szCs w:val="24"/>
          <w:lang w:eastAsia="bg-BG"/>
        </w:rPr>
      </w:pPr>
      <w:proofErr w:type="spellStart"/>
      <w:r>
        <w:rPr>
          <w:rFonts w:ascii="Times New Roman" w:eastAsia="Times New Roman" w:hAnsi="Times New Roman" w:cs="Times New Roman"/>
          <w:sz w:val="24"/>
          <w:szCs w:val="24"/>
          <w:lang w:eastAsia="bg-BG"/>
        </w:rPr>
        <w:t>Бенефициер</w:t>
      </w:r>
      <w:r w:rsidR="002F567D" w:rsidRPr="0023212B">
        <w:rPr>
          <w:rFonts w:ascii="Times New Roman" w:eastAsia="Times New Roman" w:hAnsi="Times New Roman" w:cs="Times New Roman"/>
          <w:sz w:val="24"/>
          <w:szCs w:val="24"/>
          <w:lang w:eastAsia="bg-BG"/>
        </w:rPr>
        <w:t>ът</w:t>
      </w:r>
      <w:proofErr w:type="spellEnd"/>
      <w:r w:rsidR="002F567D" w:rsidRPr="0023212B">
        <w:rPr>
          <w:rFonts w:ascii="Times New Roman" w:eastAsia="Times New Roman" w:hAnsi="Times New Roman" w:cs="Times New Roman"/>
          <w:sz w:val="24"/>
          <w:szCs w:val="24"/>
          <w:lang w:eastAsia="bg-BG"/>
        </w:rPr>
        <w:t xml:space="preserve"> описва и обосновава направените промени в междинните отчети за напредъка на проекта, както и във финалния отчет за неговото изпълнение. </w:t>
      </w:r>
    </w:p>
    <w:p w:rsidR="00AA09E0" w:rsidRDefault="00AA09E0" w:rsidP="005E6B79">
      <w:pPr>
        <w:spacing w:after="240" w:line="240" w:lineRule="auto"/>
        <w:jc w:val="both"/>
        <w:rPr>
          <w:rFonts w:ascii="Times New Roman" w:eastAsia="Times New Roman" w:hAnsi="Times New Roman" w:cs="Times New Roman"/>
          <w:color w:val="000000"/>
          <w:sz w:val="24"/>
          <w:szCs w:val="24"/>
          <w:lang w:eastAsia="en-GB"/>
        </w:rPr>
      </w:pPr>
    </w:p>
    <w:p w:rsidR="003D0386" w:rsidRPr="003D0386" w:rsidRDefault="003D0386" w:rsidP="005E6B79">
      <w:pPr>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8.3.</w:t>
      </w:r>
      <w:r w:rsidRPr="003D0386">
        <w:rPr>
          <w:rFonts w:ascii="Times New Roman" w:eastAsia="Times New Roman" w:hAnsi="Times New Roman" w:cs="Times New Roman"/>
          <w:color w:val="000000"/>
          <w:sz w:val="24"/>
          <w:szCs w:val="24"/>
          <w:lang w:eastAsia="en-GB"/>
        </w:rPr>
        <w:tab/>
        <w:t xml:space="preserve">Изменение на договора не може да има за цел или като резултат внасяне на изменения в договора които биха поставили под въпрос решението за предоставяне на </w:t>
      </w:r>
      <w:r w:rsidR="00724A80">
        <w:rPr>
          <w:rFonts w:ascii="Times New Roman" w:eastAsia="Times New Roman" w:hAnsi="Times New Roman" w:cs="Times New Roman"/>
          <w:color w:val="000000"/>
          <w:sz w:val="24"/>
          <w:szCs w:val="24"/>
          <w:lang w:eastAsia="en-GB"/>
        </w:rPr>
        <w:t>БФП</w:t>
      </w:r>
      <w:r w:rsidRPr="003D0386">
        <w:rPr>
          <w:rFonts w:ascii="Times New Roman" w:eastAsia="Times New Roman" w:hAnsi="Times New Roman" w:cs="Times New Roman"/>
          <w:color w:val="000000"/>
          <w:sz w:val="24"/>
          <w:szCs w:val="24"/>
          <w:lang w:eastAsia="en-GB"/>
        </w:rPr>
        <w:t xml:space="preserve"> или биха представлявали нарушение на принципа на равнопоставеност на кандидатите..</w:t>
      </w:r>
    </w:p>
    <w:p w:rsidR="003D0386" w:rsidRPr="003D0386" w:rsidRDefault="003D0386" w:rsidP="003D0386">
      <w:pPr>
        <w:keepNext/>
        <w:spacing w:before="240" w:after="240" w:line="240" w:lineRule="auto"/>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kern w:val="28"/>
          <w:sz w:val="24"/>
          <w:szCs w:val="20"/>
          <w:lang w:eastAsia="en-GB"/>
        </w:rPr>
        <w:t>ч</w:t>
      </w:r>
      <w:bookmarkStart w:id="10" w:name="_Toc276136735"/>
      <w:r w:rsidRPr="003D0386">
        <w:rPr>
          <w:rFonts w:ascii="Times New Roman" w:eastAsia="Times New Roman" w:hAnsi="Times New Roman" w:cs="Times New Roman"/>
          <w:b/>
          <w:smallCaps/>
          <w:color w:val="000000"/>
          <w:kern w:val="28"/>
          <w:sz w:val="24"/>
          <w:szCs w:val="24"/>
          <w:lang w:eastAsia="en-GB"/>
        </w:rPr>
        <w:t>лен 9 – Прехвърляне на права и задължения по  договора</w:t>
      </w:r>
      <w:bookmarkEnd w:id="10"/>
    </w:p>
    <w:p w:rsidR="003D0386" w:rsidRDefault="003D0386"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Правата и задълженията по договора не могат да бъдат прехвърляни или възлагани на трето лице без предварително писмено одобрение от </w:t>
      </w:r>
      <w:r w:rsidR="009B1A73">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w:t>
      </w:r>
    </w:p>
    <w:p w:rsidR="003D0386" w:rsidRPr="003D0386" w:rsidRDefault="003D0386" w:rsidP="003D0386">
      <w:pPr>
        <w:keepNext/>
        <w:spacing w:before="240" w:after="240" w:line="240" w:lineRule="auto"/>
        <w:ind w:left="993" w:hanging="993"/>
        <w:jc w:val="both"/>
        <w:outlineLvl w:val="0"/>
        <w:rPr>
          <w:rFonts w:ascii="Times New Roman" w:eastAsia="Times New Roman" w:hAnsi="Times New Roman" w:cs="Times New Roman"/>
          <w:b/>
          <w:bCs/>
          <w:smallCaps/>
          <w:color w:val="000000"/>
          <w:kern w:val="28"/>
          <w:sz w:val="24"/>
          <w:szCs w:val="24"/>
          <w:lang w:eastAsia="en-GB"/>
        </w:rPr>
      </w:pPr>
      <w:bookmarkStart w:id="11" w:name="_Toc276136736"/>
      <w:r w:rsidRPr="003D0386">
        <w:rPr>
          <w:rFonts w:ascii="Times New Roman" w:eastAsia="Times New Roman" w:hAnsi="Times New Roman" w:cs="Times New Roman"/>
          <w:b/>
          <w:bCs/>
          <w:smallCaps/>
          <w:color w:val="000000"/>
          <w:kern w:val="28"/>
          <w:sz w:val="24"/>
          <w:szCs w:val="24"/>
          <w:lang w:eastAsia="en-GB"/>
        </w:rPr>
        <w:t xml:space="preserve">Член 10 - </w:t>
      </w:r>
      <w:r w:rsidRPr="003D0386">
        <w:rPr>
          <w:rFonts w:ascii="Times New Roman" w:eastAsia="Times New Roman" w:hAnsi="Times New Roman" w:cs="Times New Roman"/>
          <w:b/>
          <w:smallCaps/>
          <w:color w:val="000000"/>
          <w:kern w:val="28"/>
          <w:sz w:val="24"/>
          <w:szCs w:val="24"/>
          <w:lang w:eastAsia="en-GB"/>
        </w:rPr>
        <w:t xml:space="preserve">удължаване, спиране, извънредни обстоятелства и краен срок на </w:t>
      </w:r>
      <w:bookmarkEnd w:id="11"/>
      <w:r w:rsidRPr="003D0386">
        <w:rPr>
          <w:rFonts w:ascii="Times New Roman" w:eastAsia="Times New Roman" w:hAnsi="Times New Roman" w:cs="Times New Roman"/>
          <w:b/>
          <w:smallCaps/>
          <w:color w:val="000000"/>
          <w:kern w:val="28"/>
          <w:sz w:val="24"/>
          <w:szCs w:val="24"/>
          <w:lang w:eastAsia="en-GB"/>
        </w:rPr>
        <w:t>договора</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10.1.</w:t>
      </w:r>
      <w:r w:rsidRPr="00AA09E0">
        <w:rPr>
          <w:rFonts w:ascii="Times New Roman" w:eastAsia="Times New Roman" w:hAnsi="Times New Roman" w:cs="Times New Roman"/>
          <w:color w:val="000000"/>
          <w:sz w:val="24"/>
          <w:szCs w:val="24"/>
          <w:lang w:eastAsia="en-GB"/>
        </w:rPr>
        <w:tab/>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е длъжен да уведоми незабавно </w:t>
      </w:r>
      <w:r w:rsidR="00B83A1B"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за възникването на</w:t>
      </w:r>
      <w:r w:rsidRPr="003D0386">
        <w:rPr>
          <w:rFonts w:ascii="Times New Roman" w:eastAsia="Times New Roman" w:hAnsi="Times New Roman" w:cs="Times New Roman"/>
          <w:color w:val="000000"/>
          <w:sz w:val="24"/>
          <w:szCs w:val="24"/>
          <w:lang w:eastAsia="en-GB"/>
        </w:rPr>
        <w:t xml:space="preserve"> обстоятелства, които могат да възпрепятстват или забавят изпълнението на проекта.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може да поиска удължаване на срока за изпълнение на проекта не по-късно от един месец преди изтичането му и в съответствие с предвиденото в чл. 8 от настоящите Общи условия. Искането трябва да бъде придружено от всички обосноваващи го доказателства, необходими за вземане на решение за изменение на  договора</w:t>
      </w:r>
      <w:r w:rsidR="00B83A1B">
        <w:rPr>
          <w:rFonts w:ascii="Times New Roman" w:eastAsia="Times New Roman" w:hAnsi="Times New Roman" w:cs="Times New Roman"/>
          <w:color w:val="000000"/>
          <w:sz w:val="24"/>
          <w:szCs w:val="24"/>
          <w:lang w:eastAsia="en-GB"/>
        </w:rPr>
        <w:t>.</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10.2.</w:t>
      </w:r>
      <w:r w:rsidRPr="00AA09E0">
        <w:rPr>
          <w:rFonts w:ascii="Times New Roman" w:eastAsia="Times New Roman" w:hAnsi="Times New Roman" w:cs="Times New Roman"/>
          <w:color w:val="000000"/>
          <w:sz w:val="24"/>
          <w:szCs w:val="24"/>
          <w:lang w:eastAsia="en-GB"/>
        </w:rPr>
        <w:tab/>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може да спре временно изпълнението на проекта изцяло или отчасти, ако възникнат обстоятелства, които правят продължаването му твърде трудно или рисковано.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следва да уведоми незабавно </w:t>
      </w:r>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за това, като приложи цялата необходима информация.</w:t>
      </w:r>
      <w:r w:rsidR="00CC238D" w:rsidRPr="00136E2F">
        <w:rPr>
          <w:rFonts w:ascii="Times New Roman" w:eastAsia="Times New Roman" w:hAnsi="Times New Roman" w:cs="Times New Roman"/>
          <w:color w:val="000000"/>
          <w:sz w:val="24"/>
          <w:szCs w:val="24"/>
          <w:lang w:eastAsia="en-GB"/>
        </w:rPr>
        <w:t xml:space="preserve"> </w:t>
      </w:r>
      <w:r w:rsidRPr="003D0386">
        <w:rPr>
          <w:rFonts w:ascii="Times New Roman" w:eastAsia="Times New Roman" w:hAnsi="Times New Roman" w:cs="Times New Roman"/>
          <w:color w:val="000000"/>
          <w:sz w:val="24"/>
          <w:szCs w:val="24"/>
          <w:lang w:eastAsia="en-GB"/>
        </w:rPr>
        <w:t xml:space="preserve">Спирането се счита за настъпило от датата на одобрение от страна на </w:t>
      </w:r>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Всяка от страните може да прекрати действието на договора в съответствие с </w:t>
      </w:r>
      <w:r w:rsidRPr="00557522">
        <w:rPr>
          <w:rFonts w:ascii="Times New Roman" w:eastAsia="Times New Roman" w:hAnsi="Times New Roman" w:cs="Times New Roman"/>
          <w:color w:val="000000"/>
          <w:sz w:val="24"/>
          <w:szCs w:val="24"/>
          <w:lang w:eastAsia="en-GB"/>
        </w:rPr>
        <w:t>член 11.</w:t>
      </w:r>
      <w:r w:rsidR="00E26C7F" w:rsidRPr="00CC238D">
        <w:rPr>
          <w:rFonts w:ascii="Times New Roman" w:eastAsia="Times New Roman" w:hAnsi="Times New Roman" w:cs="Times New Roman"/>
          <w:color w:val="000000"/>
          <w:sz w:val="24"/>
          <w:szCs w:val="24"/>
          <w:lang w:eastAsia="en-GB"/>
        </w:rPr>
        <w:t>2-11.3</w:t>
      </w:r>
      <w:r w:rsidRPr="00557522">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Ако договорът не е прекратен,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proofErr w:type="spellStart"/>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за</w:t>
      </w:r>
      <w:proofErr w:type="spellEnd"/>
      <w:r w:rsidRPr="003D0386">
        <w:rPr>
          <w:rFonts w:ascii="Times New Roman" w:eastAsia="Times New Roman" w:hAnsi="Times New Roman" w:cs="Times New Roman"/>
          <w:color w:val="000000"/>
          <w:sz w:val="24"/>
          <w:szCs w:val="24"/>
          <w:lang w:eastAsia="en-GB"/>
        </w:rPr>
        <w:t xml:space="preserve"> тези свои действия.</w:t>
      </w:r>
    </w:p>
    <w:p w:rsidR="003D0386" w:rsidRPr="00AA09E0"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10.3.</w:t>
      </w:r>
      <w:r w:rsidRPr="00AA09E0">
        <w:rPr>
          <w:rFonts w:ascii="Times New Roman" w:eastAsia="Times New Roman" w:hAnsi="Times New Roman" w:cs="Times New Roman"/>
          <w:color w:val="000000"/>
          <w:sz w:val="24"/>
          <w:szCs w:val="24"/>
          <w:lang w:eastAsia="en-GB"/>
        </w:rPr>
        <w:tab/>
      </w:r>
      <w:r w:rsidR="00B83A1B" w:rsidRPr="00AA09E0">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може да изиска от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да преустанови временно изпълнението на проекта в цялост или отчасти, ако възникнат обстоятелства, които правят продължаването му твърде трудно или рисковано. </w:t>
      </w:r>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или </w:t>
      </w:r>
      <w:proofErr w:type="spellStart"/>
      <w:r w:rsidR="00D652C3">
        <w:rPr>
          <w:rFonts w:ascii="Times New Roman" w:eastAsia="Times New Roman" w:hAnsi="Times New Roman" w:cs="Times New Roman"/>
          <w:color w:val="000000"/>
          <w:sz w:val="24"/>
          <w:szCs w:val="24"/>
          <w:lang w:eastAsia="en-GB"/>
        </w:rPr>
        <w:t>Бенефициер</w:t>
      </w:r>
      <w:r w:rsidRPr="00557522">
        <w:rPr>
          <w:rFonts w:ascii="Times New Roman" w:eastAsia="Times New Roman" w:hAnsi="Times New Roman" w:cs="Times New Roman"/>
          <w:color w:val="000000"/>
          <w:sz w:val="24"/>
          <w:szCs w:val="24"/>
          <w:lang w:eastAsia="en-GB"/>
        </w:rPr>
        <w:t>ът</w:t>
      </w:r>
      <w:proofErr w:type="spellEnd"/>
      <w:r w:rsidRPr="00557522">
        <w:rPr>
          <w:rFonts w:ascii="Times New Roman" w:eastAsia="Times New Roman" w:hAnsi="Times New Roman" w:cs="Times New Roman"/>
          <w:color w:val="000000"/>
          <w:sz w:val="24"/>
          <w:szCs w:val="24"/>
          <w:lang w:eastAsia="en-GB"/>
        </w:rPr>
        <w:t xml:space="preserve"> могат </w:t>
      </w:r>
      <w:r w:rsidRPr="00450140">
        <w:rPr>
          <w:rFonts w:ascii="Times New Roman" w:eastAsia="Times New Roman" w:hAnsi="Times New Roman" w:cs="Times New Roman"/>
          <w:color w:val="000000"/>
          <w:sz w:val="24"/>
          <w:szCs w:val="24"/>
          <w:lang w:eastAsia="en-GB"/>
        </w:rPr>
        <w:t>да прекратят договора в съответствие с член 11.</w:t>
      </w:r>
      <w:r w:rsidR="001078FD" w:rsidRPr="00CC238D">
        <w:rPr>
          <w:rFonts w:ascii="Times New Roman" w:eastAsia="Times New Roman" w:hAnsi="Times New Roman" w:cs="Times New Roman"/>
          <w:color w:val="000000"/>
          <w:sz w:val="24"/>
          <w:szCs w:val="24"/>
          <w:lang w:eastAsia="en-GB"/>
        </w:rPr>
        <w:t>2-11.3</w:t>
      </w:r>
      <w:r w:rsidRPr="00450140">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Ако договорът не е прекратен,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w:t>
      </w:r>
      <w:r w:rsidRPr="00AA09E0">
        <w:rPr>
          <w:rFonts w:ascii="Times New Roman" w:eastAsia="Times New Roman" w:hAnsi="Times New Roman" w:cs="Times New Roman"/>
          <w:color w:val="000000"/>
          <w:sz w:val="24"/>
          <w:szCs w:val="24"/>
          <w:lang w:eastAsia="en-GB"/>
        </w:rPr>
        <w:t xml:space="preserve">предварително писмено одобрение от страна на </w:t>
      </w:r>
      <w:r w:rsidR="00B83A1B"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10.4.</w:t>
      </w:r>
      <w:r w:rsidRPr="003D0386">
        <w:rPr>
          <w:rFonts w:ascii="Times New Roman" w:eastAsia="Times New Roman" w:hAnsi="Times New Roman" w:cs="Times New Roman"/>
          <w:color w:val="000000"/>
          <w:sz w:val="24"/>
          <w:szCs w:val="24"/>
          <w:lang w:eastAsia="en-GB"/>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w:t>
      </w:r>
      <w:r w:rsidRPr="003D0386">
        <w:rPr>
          <w:rFonts w:ascii="Times New Roman" w:eastAsia="Times New Roman" w:hAnsi="Times New Roman" w:cs="Times New Roman"/>
          <w:color w:val="000000"/>
          <w:sz w:val="24"/>
          <w:szCs w:val="24"/>
          <w:lang w:eastAsia="en-GB"/>
        </w:rPr>
        <w:lastRenderedPageBreak/>
        <w:t>изменения в договора, необходими за адаптиране на проекта спрямо новите условия за изпълнение.</w:t>
      </w:r>
    </w:p>
    <w:p w:rsid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10.5.</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color w:val="000000"/>
          <w:sz w:val="24"/>
          <w:szCs w:val="24"/>
          <w:lang w:eastAsia="en-GB"/>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Страните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w:t>
      </w:r>
      <w:r w:rsidRPr="007824AD">
        <w:rPr>
          <w:rFonts w:ascii="Times New Roman" w:eastAsia="Times New Roman" w:hAnsi="Times New Roman" w:cs="Times New Roman"/>
          <w:color w:val="000000"/>
          <w:sz w:val="24"/>
          <w:szCs w:val="24"/>
          <w:lang w:eastAsia="en-GB"/>
        </w:rPr>
        <w:t>извънредно обстоятелство</w:t>
      </w:r>
      <w:r w:rsidR="00B06700" w:rsidRPr="00CC238D">
        <w:rPr>
          <w:rFonts w:ascii="Times New Roman" w:eastAsia="Times New Roman" w:hAnsi="Times New Roman" w:cs="Times New Roman"/>
          <w:color w:val="000000"/>
          <w:sz w:val="24"/>
          <w:szCs w:val="24"/>
          <w:lang w:eastAsia="en-GB"/>
        </w:rPr>
        <w:t xml:space="preserve">, </w:t>
      </w:r>
      <w:r w:rsidR="00B06700" w:rsidRPr="007824AD">
        <w:rPr>
          <w:rFonts w:ascii="Times New Roman" w:eastAsia="Times New Roman" w:hAnsi="Times New Roman" w:cs="Times New Roman"/>
          <w:color w:val="000000"/>
          <w:sz w:val="24"/>
          <w:szCs w:val="24"/>
          <w:lang w:eastAsia="en-GB"/>
        </w:rPr>
        <w:t>както и на свое действие или бездействие</w:t>
      </w:r>
      <w:r w:rsidRPr="007824AD">
        <w:rPr>
          <w:rFonts w:ascii="Times New Roman" w:eastAsia="Times New Roman" w:hAnsi="Times New Roman" w:cs="Times New Roman"/>
          <w:color w:val="000000"/>
          <w:sz w:val="24"/>
          <w:szCs w:val="24"/>
          <w:lang w:eastAsia="en-GB"/>
        </w:rPr>
        <w:t>. Страните не отговарят за нарушение на задълженията си по договора, ако не са в състояние да ги изпълняват поради възникване на извънредно обстоятелство. Без да се засягат разпоредбите на членове 11</w:t>
      </w:r>
      <w:r w:rsidRPr="007824AD">
        <w:rPr>
          <w:rFonts w:ascii="Times New Roman" w:eastAsia="Times New Roman" w:hAnsi="Times New Roman" w:cs="Times New Roman"/>
          <w:color w:val="000000"/>
          <w:sz w:val="24"/>
          <w:szCs w:val="24"/>
          <w:lang w:val="ru-RU" w:eastAsia="en-GB"/>
        </w:rPr>
        <w:t>.</w:t>
      </w:r>
      <w:r w:rsidR="008C3F5A" w:rsidRPr="007824AD">
        <w:rPr>
          <w:rFonts w:ascii="Times New Roman" w:eastAsia="Times New Roman" w:hAnsi="Times New Roman" w:cs="Times New Roman"/>
          <w:color w:val="000000"/>
          <w:sz w:val="24"/>
          <w:szCs w:val="24"/>
          <w:lang w:eastAsia="en-GB"/>
        </w:rPr>
        <w:t>5</w:t>
      </w:r>
      <w:r w:rsidRPr="007824AD">
        <w:rPr>
          <w:rFonts w:ascii="Times New Roman" w:eastAsia="Times New Roman" w:hAnsi="Times New Roman" w:cs="Times New Roman"/>
          <w:color w:val="000000"/>
          <w:sz w:val="24"/>
          <w:szCs w:val="24"/>
          <w:lang w:eastAsia="en-GB"/>
        </w:rPr>
        <w:t>. и 11.</w:t>
      </w:r>
      <w:r w:rsidR="008C3F5A" w:rsidRPr="007824AD">
        <w:rPr>
          <w:rFonts w:ascii="Times New Roman" w:eastAsia="Times New Roman" w:hAnsi="Times New Roman" w:cs="Times New Roman"/>
          <w:color w:val="000000"/>
          <w:sz w:val="24"/>
          <w:szCs w:val="24"/>
          <w:lang w:eastAsia="en-GB"/>
        </w:rPr>
        <w:t>8</w:t>
      </w:r>
      <w:r w:rsidRPr="007824AD">
        <w:rPr>
          <w:rFonts w:ascii="Times New Roman" w:eastAsia="Times New Roman" w:hAnsi="Times New Roman" w:cs="Times New Roman"/>
          <w:color w:val="000000"/>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r w:rsidRPr="003D0386">
        <w:rPr>
          <w:rFonts w:ascii="Times New Roman" w:eastAsia="Times New Roman" w:hAnsi="Times New Roman" w:cs="Times New Roman"/>
          <w:color w:val="000000"/>
          <w:sz w:val="24"/>
          <w:szCs w:val="24"/>
          <w:lang w:eastAsia="en-GB"/>
        </w:rPr>
        <w:t>.</w:t>
      </w:r>
    </w:p>
    <w:p w:rsidR="000411FD" w:rsidRPr="003D0386" w:rsidRDefault="00F81E02" w:rsidP="008E4023">
      <w:pPr>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10.6 </w:t>
      </w:r>
      <w:r w:rsidR="0014142E">
        <w:rPr>
          <w:rFonts w:ascii="Times New Roman" w:eastAsia="Times New Roman" w:hAnsi="Times New Roman" w:cs="Times New Roman"/>
          <w:color w:val="000000"/>
          <w:sz w:val="24"/>
          <w:szCs w:val="24"/>
          <w:lang w:eastAsia="en-GB"/>
        </w:rPr>
        <w:t xml:space="preserve"> </w:t>
      </w:r>
      <w:r w:rsidRPr="000A4A1B">
        <w:rPr>
          <w:rFonts w:ascii="Times New Roman" w:eastAsia="Times New Roman" w:hAnsi="Times New Roman" w:cs="Times New Roman"/>
          <w:color w:val="000000"/>
          <w:sz w:val="24"/>
          <w:szCs w:val="24"/>
          <w:lang w:eastAsia="en-GB"/>
        </w:rPr>
        <w:t xml:space="preserve">Да уведоми ДМП относно всички обстоятелства, които биха имали отрицателен или възпрепятстващ ефект и може да застрашат </w:t>
      </w:r>
      <w:r w:rsidR="005606BD">
        <w:rPr>
          <w:rFonts w:ascii="Times New Roman" w:eastAsia="Times New Roman" w:hAnsi="Times New Roman" w:cs="Times New Roman"/>
          <w:color w:val="000000"/>
          <w:sz w:val="24"/>
          <w:szCs w:val="24"/>
          <w:lang w:eastAsia="en-GB"/>
        </w:rPr>
        <w:t>успешното изпълнение на проекта.</w:t>
      </w:r>
    </w:p>
    <w:p w:rsidR="003D0386" w:rsidRPr="003D0386" w:rsidRDefault="003D0386" w:rsidP="003D0386">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12" w:name="_Toc276136737"/>
      <w:r w:rsidRPr="003D0386">
        <w:rPr>
          <w:rFonts w:ascii="Times New Roman" w:eastAsia="Times New Roman" w:hAnsi="Times New Roman" w:cs="Times New Roman"/>
          <w:b/>
          <w:bCs/>
          <w:smallCaps/>
          <w:color w:val="000000"/>
          <w:kern w:val="28"/>
          <w:sz w:val="24"/>
          <w:szCs w:val="24"/>
          <w:lang w:eastAsia="en-GB"/>
        </w:rPr>
        <w:t>Член 11 – Прекратяване на договора</w:t>
      </w:r>
      <w:bookmarkEnd w:id="12"/>
    </w:p>
    <w:p w:rsidR="004A0D4B" w:rsidRPr="00AA09E0" w:rsidRDefault="003D0386" w:rsidP="00CC238D">
      <w:pPr>
        <w:spacing w:after="240" w:line="240" w:lineRule="auto"/>
        <w:ind w:left="-142" w:firstLine="142"/>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11.1.</w:t>
      </w:r>
      <w:r w:rsidRPr="00AA09E0">
        <w:rPr>
          <w:rFonts w:ascii="Times New Roman" w:eastAsia="Times New Roman" w:hAnsi="Times New Roman" w:cs="Times New Roman"/>
          <w:color w:val="000000"/>
          <w:sz w:val="24"/>
          <w:szCs w:val="24"/>
          <w:lang w:eastAsia="en-GB"/>
        </w:rPr>
        <w:tab/>
      </w:r>
      <w:r w:rsidR="004A0D4B" w:rsidRPr="00AA09E0">
        <w:rPr>
          <w:rFonts w:ascii="Times New Roman" w:eastAsia="Times New Roman" w:hAnsi="Times New Roman" w:cs="Times New Roman"/>
          <w:color w:val="000000"/>
          <w:sz w:val="24"/>
          <w:szCs w:val="24"/>
          <w:lang w:eastAsia="en-GB"/>
        </w:rPr>
        <w:t>Настоящият договор се прекратява с приключването на проекта.</w:t>
      </w:r>
    </w:p>
    <w:p w:rsidR="004A0D4B" w:rsidRDefault="004A0D4B" w:rsidP="004A0D4B">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11.2</w:t>
      </w:r>
      <w:r>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 xml:space="preserve"> </w:t>
      </w:r>
      <w:r w:rsidRPr="000A4A1B">
        <w:rPr>
          <w:rFonts w:ascii="Times New Roman" w:eastAsia="Times New Roman" w:hAnsi="Times New Roman" w:cs="Times New Roman"/>
          <w:color w:val="000000"/>
          <w:sz w:val="24"/>
          <w:szCs w:val="24"/>
          <w:lang w:eastAsia="en-GB"/>
        </w:rPr>
        <w:t xml:space="preserve">Договорът за изпълнение на проекта може да бъде прекратен </w:t>
      </w:r>
      <w:r>
        <w:rPr>
          <w:rFonts w:ascii="Times New Roman" w:eastAsia="Times New Roman" w:hAnsi="Times New Roman" w:cs="Times New Roman"/>
          <w:color w:val="000000"/>
          <w:sz w:val="24"/>
          <w:szCs w:val="24"/>
          <w:lang w:eastAsia="en-GB"/>
        </w:rPr>
        <w:t>по взаимно съгласие, постигнато</w:t>
      </w:r>
      <w:r w:rsidRPr="000A4A1B">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 xml:space="preserve">между страните, когато са налице </w:t>
      </w:r>
      <w:r w:rsidRPr="000A4A1B">
        <w:rPr>
          <w:rFonts w:ascii="Times New Roman" w:eastAsia="Times New Roman" w:hAnsi="Times New Roman" w:cs="Times New Roman"/>
          <w:color w:val="000000"/>
          <w:sz w:val="24"/>
          <w:szCs w:val="24"/>
          <w:lang w:eastAsia="en-GB"/>
        </w:rPr>
        <w:t xml:space="preserve">обстоятелства, които правят невъзможно по-нататъшното изпълнение на дейностите и целите на проекта. </w:t>
      </w:r>
    </w:p>
    <w:p w:rsidR="003D0386" w:rsidRDefault="004A0D4B" w:rsidP="00D14B93">
      <w:pPr>
        <w:spacing w:after="240" w:line="240" w:lineRule="auto"/>
        <w:ind w:hanging="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11.3.</w:t>
      </w:r>
      <w:r w:rsidR="00D14B93" w:rsidRPr="00D14B93">
        <w:rPr>
          <w:rFonts w:ascii="Times New Roman" w:eastAsia="Times New Roman" w:hAnsi="Times New Roman" w:cs="Times New Roman"/>
          <w:color w:val="000000"/>
          <w:sz w:val="24"/>
          <w:szCs w:val="24"/>
          <w:lang w:eastAsia="en-GB"/>
        </w:rPr>
        <w:t xml:space="preserve"> </w:t>
      </w:r>
      <w:r w:rsidR="00D14B93" w:rsidRPr="003D0386">
        <w:rPr>
          <w:rFonts w:ascii="Times New Roman" w:eastAsia="Times New Roman" w:hAnsi="Times New Roman" w:cs="Times New Roman"/>
          <w:color w:val="000000"/>
          <w:sz w:val="24"/>
          <w:szCs w:val="24"/>
          <w:lang w:eastAsia="en-GB"/>
        </w:rPr>
        <w:t xml:space="preserve">Ако </w:t>
      </w:r>
      <w:r w:rsidR="00D14B93">
        <w:rPr>
          <w:rFonts w:ascii="Times New Roman" w:eastAsia="Times New Roman" w:hAnsi="Times New Roman" w:cs="Times New Roman"/>
          <w:color w:val="000000"/>
          <w:sz w:val="24"/>
          <w:szCs w:val="24"/>
          <w:lang w:eastAsia="en-GB"/>
        </w:rPr>
        <w:t>ДМП</w:t>
      </w:r>
      <w:r w:rsidR="00D14B93" w:rsidRPr="003D0386">
        <w:rPr>
          <w:rFonts w:ascii="Times New Roman" w:eastAsia="Times New Roman" w:hAnsi="Times New Roman" w:cs="Times New Roman"/>
          <w:color w:val="000000"/>
          <w:sz w:val="24"/>
          <w:szCs w:val="24"/>
          <w:lang w:eastAsia="en-GB"/>
        </w:rPr>
        <w:t xml:space="preserve"> или </w:t>
      </w:r>
      <w:proofErr w:type="spellStart"/>
      <w:r w:rsidR="00D652C3">
        <w:rPr>
          <w:rFonts w:ascii="Times New Roman" w:eastAsia="Times New Roman" w:hAnsi="Times New Roman" w:cs="Times New Roman"/>
          <w:color w:val="000000"/>
          <w:sz w:val="24"/>
          <w:szCs w:val="24"/>
          <w:lang w:eastAsia="en-GB"/>
        </w:rPr>
        <w:t>Бенефициер</w:t>
      </w:r>
      <w:r w:rsidR="00D14B93" w:rsidRPr="003D0386">
        <w:rPr>
          <w:rFonts w:ascii="Times New Roman" w:eastAsia="Times New Roman" w:hAnsi="Times New Roman" w:cs="Times New Roman"/>
          <w:color w:val="000000"/>
          <w:sz w:val="24"/>
          <w:szCs w:val="24"/>
          <w:lang w:eastAsia="en-GB"/>
        </w:rPr>
        <w:t>ът</w:t>
      </w:r>
      <w:proofErr w:type="spellEnd"/>
      <w:r w:rsidR="00D14B93" w:rsidRPr="003D0386">
        <w:rPr>
          <w:rFonts w:ascii="Times New Roman" w:eastAsia="Times New Roman" w:hAnsi="Times New Roman" w:cs="Times New Roman"/>
          <w:color w:val="000000"/>
          <w:sz w:val="24"/>
          <w:szCs w:val="24"/>
          <w:lang w:eastAsia="en-GB"/>
        </w:rPr>
        <w:t xml:space="preserve"> са на мнение, че договорът повече не може да се изпълнява ефективно, това следва да се съгласува с другата страна. Ако страните не постигнат споразумение за разрешаване на проблема, всяка от тях има право да инициира прекратяване действието на договора с двумесечно писмено предизвестие, без задължение за изплащане на обезщетение в случаите, в които </w:t>
      </w:r>
      <w:proofErr w:type="spellStart"/>
      <w:r w:rsidR="00D652C3">
        <w:rPr>
          <w:rFonts w:ascii="Times New Roman" w:eastAsia="Times New Roman" w:hAnsi="Times New Roman" w:cs="Times New Roman"/>
          <w:color w:val="000000"/>
          <w:sz w:val="24"/>
          <w:szCs w:val="24"/>
          <w:lang w:eastAsia="en-GB"/>
        </w:rPr>
        <w:t>Бенефициер</w:t>
      </w:r>
      <w:r w:rsidR="00D14B93" w:rsidRPr="003D0386">
        <w:rPr>
          <w:rFonts w:ascii="Times New Roman" w:eastAsia="Times New Roman" w:hAnsi="Times New Roman" w:cs="Times New Roman"/>
          <w:color w:val="000000"/>
          <w:sz w:val="24"/>
          <w:szCs w:val="24"/>
          <w:lang w:eastAsia="en-GB"/>
        </w:rPr>
        <w:t>ът</w:t>
      </w:r>
      <w:proofErr w:type="spellEnd"/>
      <w:r w:rsidR="00D14B93" w:rsidRPr="003D0386">
        <w:rPr>
          <w:rFonts w:ascii="Times New Roman" w:eastAsia="Times New Roman" w:hAnsi="Times New Roman" w:cs="Times New Roman"/>
          <w:color w:val="000000"/>
          <w:sz w:val="24"/>
          <w:szCs w:val="24"/>
          <w:lang w:eastAsia="en-GB"/>
        </w:rPr>
        <w:t xml:space="preserve"> не дължи предоставени му средства от </w:t>
      </w:r>
      <w:r w:rsidR="00724A80">
        <w:rPr>
          <w:rFonts w:ascii="Times New Roman" w:eastAsia="Times New Roman" w:hAnsi="Times New Roman" w:cs="Times New Roman"/>
          <w:color w:val="000000"/>
          <w:sz w:val="24"/>
          <w:szCs w:val="24"/>
          <w:lang w:eastAsia="en-GB"/>
        </w:rPr>
        <w:t>БФП</w:t>
      </w:r>
      <w:r w:rsidR="00D14B93" w:rsidRPr="003D0386">
        <w:rPr>
          <w:rFonts w:ascii="Times New Roman" w:eastAsia="Times New Roman" w:hAnsi="Times New Roman" w:cs="Times New Roman"/>
          <w:color w:val="000000"/>
          <w:sz w:val="24"/>
          <w:szCs w:val="24"/>
          <w:lang w:eastAsia="en-GB"/>
        </w:rPr>
        <w:t>, които не са верифицирани  по надлежния ред.</w:t>
      </w:r>
    </w:p>
    <w:p w:rsidR="000411FD" w:rsidRPr="004A0D4B" w:rsidRDefault="004A0D4B"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11.4.</w:t>
      </w:r>
      <w:r w:rsidRPr="004A0D4B">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 xml:space="preserve"> </w:t>
      </w:r>
      <w:r w:rsidR="00D14B93" w:rsidRPr="000A4A1B">
        <w:rPr>
          <w:rFonts w:ascii="Times New Roman" w:eastAsia="Times New Roman" w:hAnsi="Times New Roman" w:cs="Times New Roman"/>
          <w:color w:val="000000"/>
          <w:sz w:val="24"/>
          <w:szCs w:val="24"/>
          <w:lang w:eastAsia="en-GB"/>
        </w:rPr>
        <w:t>ДМП може да прекрати настоящия договор за изпълнение на проекта, в случай че бъде прекратено програмното споразумение с Министерството на външните работи на Норвегия.</w:t>
      </w:r>
    </w:p>
    <w:p w:rsidR="003D0386" w:rsidRPr="00AA09E0" w:rsidRDefault="003D0386" w:rsidP="00D14B93">
      <w:pPr>
        <w:spacing w:after="12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D14B93" w:rsidRPr="00AA09E0">
        <w:rPr>
          <w:rFonts w:ascii="Times New Roman" w:eastAsia="Times New Roman" w:hAnsi="Times New Roman" w:cs="Times New Roman"/>
          <w:color w:val="000000"/>
          <w:sz w:val="24"/>
          <w:szCs w:val="24"/>
          <w:lang w:eastAsia="en-GB"/>
        </w:rPr>
        <w:t>5</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r>
      <w:r w:rsidR="00D14B93"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w:t>
      </w:r>
      <w:r w:rsidR="00D14B93" w:rsidRPr="00AA09E0">
        <w:rPr>
          <w:rFonts w:ascii="Times New Roman" w:eastAsia="Times New Roman" w:hAnsi="Times New Roman" w:cs="Times New Roman"/>
          <w:color w:val="000000"/>
          <w:sz w:val="24"/>
          <w:szCs w:val="24"/>
          <w:lang w:eastAsia="en-GB"/>
        </w:rPr>
        <w:t>може</w:t>
      </w:r>
      <w:r w:rsidRPr="00AA09E0">
        <w:rPr>
          <w:rFonts w:ascii="Times New Roman" w:eastAsia="Times New Roman" w:hAnsi="Times New Roman" w:cs="Times New Roman"/>
          <w:color w:val="000000"/>
          <w:sz w:val="24"/>
          <w:szCs w:val="24"/>
          <w:lang w:eastAsia="en-GB"/>
        </w:rPr>
        <w:t xml:space="preserve"> да прекрати договора без</w:t>
      </w:r>
      <w:r w:rsidR="000411FD" w:rsidRPr="00AA09E0">
        <w:rPr>
          <w:rFonts w:ascii="Times New Roman" w:eastAsia="Times New Roman" w:hAnsi="Times New Roman" w:cs="Times New Roman"/>
          <w:color w:val="000000"/>
          <w:sz w:val="24"/>
          <w:szCs w:val="24"/>
          <w:lang w:eastAsia="en-GB"/>
        </w:rPr>
        <w:t xml:space="preserve"> </w:t>
      </w:r>
      <w:r w:rsidRPr="00AA09E0">
        <w:rPr>
          <w:rFonts w:ascii="Times New Roman" w:eastAsia="Times New Roman" w:hAnsi="Times New Roman" w:cs="Times New Roman"/>
          <w:color w:val="000000"/>
          <w:sz w:val="24"/>
          <w:szCs w:val="24"/>
          <w:lang w:eastAsia="en-GB"/>
        </w:rPr>
        <w:t xml:space="preserve">предизвестие и без да изплаща каквито и да било обезщетения,  в случай че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w:t>
      </w:r>
    </w:p>
    <w:p w:rsidR="003D0386" w:rsidRPr="00AA09E0" w:rsidRDefault="003D0386" w:rsidP="00D14B93">
      <w:pPr>
        <w:tabs>
          <w:tab w:val="left" w:pos="230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а) не спазва разпоредбите на членове 4, 9 и 14;</w:t>
      </w:r>
    </w:p>
    <w:p w:rsidR="003D0386" w:rsidRPr="00AA09E0" w:rsidRDefault="003D0386" w:rsidP="00D14B93">
      <w:pPr>
        <w:tabs>
          <w:tab w:val="left" w:pos="230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 xml:space="preserve">б) декларира неверни или непълни данни с цел да получи </w:t>
      </w:r>
      <w:r w:rsidR="00724A80" w:rsidRPr="00AA09E0">
        <w:rPr>
          <w:rFonts w:ascii="Times New Roman" w:eastAsia="Times New Roman" w:hAnsi="Times New Roman" w:cs="Times New Roman"/>
          <w:color w:val="000000"/>
          <w:sz w:val="24"/>
          <w:szCs w:val="24"/>
          <w:lang w:eastAsia="en-GB"/>
        </w:rPr>
        <w:t>БФП</w:t>
      </w:r>
      <w:r w:rsidRPr="00AA09E0">
        <w:rPr>
          <w:rFonts w:ascii="Times New Roman" w:eastAsia="Times New Roman" w:hAnsi="Times New Roman" w:cs="Times New Roman"/>
          <w:color w:val="000000"/>
          <w:sz w:val="24"/>
          <w:szCs w:val="24"/>
          <w:lang w:eastAsia="en-GB"/>
        </w:rPr>
        <w:t>, предмет на договора, или представи отчети, които не отразяват действителното положение</w:t>
      </w:r>
      <w:r w:rsidR="009208DB" w:rsidRPr="00AA09E0">
        <w:rPr>
          <w:rFonts w:ascii="Times New Roman" w:eastAsia="Times New Roman" w:hAnsi="Times New Roman" w:cs="Times New Roman"/>
          <w:color w:val="000000"/>
          <w:sz w:val="24"/>
          <w:szCs w:val="24"/>
          <w:lang w:eastAsia="en-GB"/>
        </w:rPr>
        <w:t>;</w:t>
      </w:r>
    </w:p>
    <w:p w:rsidR="004A0D4B" w:rsidRPr="00AA09E0" w:rsidRDefault="009208DB" w:rsidP="00CC238D">
      <w:pPr>
        <w:tabs>
          <w:tab w:val="left" w:pos="230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в</w:t>
      </w:r>
      <w:r w:rsidR="004A0D4B" w:rsidRPr="00AA09E0">
        <w:rPr>
          <w:rFonts w:ascii="Times New Roman" w:eastAsia="Times New Roman" w:hAnsi="Times New Roman" w:cs="Times New Roman"/>
          <w:color w:val="000000"/>
          <w:sz w:val="24"/>
          <w:szCs w:val="24"/>
          <w:lang w:eastAsia="en-GB"/>
        </w:rPr>
        <w:t xml:space="preserve">) когато се установи наличието на конфликт на интереси, корупционни практики, измами и др. подобни и се докаже, че </w:t>
      </w:r>
      <w:proofErr w:type="spellStart"/>
      <w:r w:rsidR="00D652C3" w:rsidRPr="00AA09E0">
        <w:rPr>
          <w:rFonts w:ascii="Times New Roman" w:eastAsia="Times New Roman" w:hAnsi="Times New Roman" w:cs="Times New Roman"/>
          <w:color w:val="000000"/>
          <w:sz w:val="24"/>
          <w:szCs w:val="24"/>
          <w:lang w:eastAsia="en-GB"/>
        </w:rPr>
        <w:t>Бенефициер</w:t>
      </w:r>
      <w:r w:rsidR="004A0D4B" w:rsidRPr="00AA09E0">
        <w:rPr>
          <w:rFonts w:ascii="Times New Roman" w:eastAsia="Times New Roman" w:hAnsi="Times New Roman" w:cs="Times New Roman"/>
          <w:color w:val="000000"/>
          <w:sz w:val="24"/>
          <w:szCs w:val="24"/>
          <w:lang w:eastAsia="en-GB"/>
        </w:rPr>
        <w:t>ът</w:t>
      </w:r>
      <w:proofErr w:type="spellEnd"/>
      <w:r w:rsidR="004A0D4B" w:rsidRPr="00AA09E0">
        <w:rPr>
          <w:rFonts w:ascii="Times New Roman" w:eastAsia="Times New Roman" w:hAnsi="Times New Roman" w:cs="Times New Roman"/>
          <w:color w:val="000000"/>
          <w:sz w:val="24"/>
          <w:szCs w:val="24"/>
          <w:lang w:eastAsia="en-GB"/>
        </w:rPr>
        <w:t xml:space="preserve"> не е взел всички необходими </w:t>
      </w:r>
      <w:r w:rsidR="004A0D4B" w:rsidRPr="00AA09E0">
        <w:rPr>
          <w:rFonts w:ascii="Times New Roman" w:eastAsia="Times New Roman" w:hAnsi="Times New Roman" w:cs="Times New Roman"/>
          <w:color w:val="000000"/>
          <w:sz w:val="24"/>
          <w:szCs w:val="24"/>
          <w:lang w:eastAsia="en-GB"/>
        </w:rPr>
        <w:lastRenderedPageBreak/>
        <w:t>мерки за разкриването, предотвратяването, отстраняването им и ако те съществуват, не е взел всички мерки за минимизиране на ефекта от тях.</w:t>
      </w:r>
    </w:p>
    <w:p w:rsidR="003D0386" w:rsidRPr="00AA09E0" w:rsidRDefault="003D0386" w:rsidP="00034601">
      <w:pPr>
        <w:tabs>
          <w:tab w:val="left" w:pos="2161"/>
        </w:tabs>
        <w:spacing w:after="240" w:line="240" w:lineRule="auto"/>
        <w:jc w:val="both"/>
        <w:rPr>
          <w:rFonts w:ascii="Times New Roman" w:eastAsia="Times New Roman" w:hAnsi="Times New Roman" w:cs="Times New Roman"/>
          <w:color w:val="000000"/>
          <w:sz w:val="24"/>
          <w:szCs w:val="20"/>
          <w:lang w:eastAsia="en-GB"/>
        </w:rPr>
      </w:pPr>
      <w:r w:rsidRPr="00AA09E0">
        <w:rPr>
          <w:rFonts w:ascii="Times New Roman" w:eastAsia="Times New Roman" w:hAnsi="Times New Roman" w:cs="Times New Roman"/>
          <w:color w:val="000000"/>
          <w:sz w:val="24"/>
          <w:szCs w:val="20"/>
          <w:lang w:eastAsia="en-GB"/>
        </w:rPr>
        <w:t>11.</w:t>
      </w:r>
      <w:r w:rsidR="00B40747" w:rsidRPr="00AA09E0">
        <w:rPr>
          <w:rFonts w:ascii="Times New Roman" w:eastAsia="Times New Roman" w:hAnsi="Times New Roman" w:cs="Times New Roman"/>
          <w:color w:val="000000"/>
          <w:sz w:val="24"/>
          <w:szCs w:val="20"/>
          <w:lang w:eastAsia="en-GB"/>
        </w:rPr>
        <w:t>6</w:t>
      </w:r>
      <w:r w:rsidRPr="00AA09E0">
        <w:rPr>
          <w:rFonts w:ascii="Times New Roman" w:eastAsia="Times New Roman" w:hAnsi="Times New Roman" w:cs="Times New Roman"/>
          <w:color w:val="000000"/>
          <w:sz w:val="24"/>
          <w:szCs w:val="20"/>
          <w:lang w:eastAsia="en-GB"/>
        </w:rPr>
        <w:t xml:space="preserve">. </w:t>
      </w:r>
      <w:r w:rsidR="00034601" w:rsidRPr="00AA09E0">
        <w:rPr>
          <w:rFonts w:ascii="Times New Roman" w:eastAsia="Times New Roman" w:hAnsi="Times New Roman" w:cs="Times New Roman"/>
          <w:color w:val="000000"/>
          <w:sz w:val="24"/>
          <w:szCs w:val="20"/>
          <w:lang w:eastAsia="en-GB"/>
        </w:rPr>
        <w:t>ДМП</w:t>
      </w:r>
      <w:r w:rsidRPr="00AA09E0">
        <w:rPr>
          <w:rFonts w:ascii="Times New Roman" w:eastAsia="Times New Roman" w:hAnsi="Times New Roman" w:cs="Times New Roman"/>
          <w:color w:val="000000"/>
          <w:sz w:val="24"/>
          <w:szCs w:val="20"/>
          <w:lang w:eastAsia="en-GB"/>
        </w:rPr>
        <w:t xml:space="preserve"> има право да прекрати договора без предизвестие и без да дължи обезщетение и в случаите, че </w:t>
      </w:r>
      <w:proofErr w:type="spellStart"/>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ът</w:t>
      </w:r>
      <w:proofErr w:type="spellEnd"/>
      <w:r w:rsidRPr="00AA09E0">
        <w:rPr>
          <w:rFonts w:ascii="Times New Roman" w:eastAsia="Times New Roman" w:hAnsi="Times New Roman" w:cs="Times New Roman"/>
          <w:color w:val="000000"/>
          <w:sz w:val="24"/>
          <w:szCs w:val="20"/>
          <w:lang w:eastAsia="en-GB"/>
        </w:rPr>
        <w:t xml:space="preserve"> осъществи неправомерни действия в ущърб на финансовите интереси на</w:t>
      </w:r>
      <w:r w:rsidR="00147D24" w:rsidRPr="00AA09E0">
        <w:rPr>
          <w:rFonts w:ascii="Times New Roman" w:eastAsia="Times New Roman" w:hAnsi="Times New Roman" w:cs="Times New Roman"/>
          <w:color w:val="000000"/>
          <w:sz w:val="24"/>
          <w:szCs w:val="20"/>
          <w:lang w:eastAsia="en-GB"/>
        </w:rPr>
        <w:t xml:space="preserve"> </w:t>
      </w:r>
      <w:r w:rsidR="00637EAA" w:rsidRPr="00AA09E0">
        <w:rPr>
          <w:rFonts w:ascii="Times New Roman" w:eastAsia="Times New Roman" w:hAnsi="Times New Roman" w:cs="Times New Roman"/>
          <w:color w:val="000000"/>
          <w:sz w:val="24"/>
          <w:szCs w:val="20"/>
          <w:lang w:eastAsia="en-GB"/>
        </w:rPr>
        <w:t>донора</w:t>
      </w:r>
      <w:r w:rsidRPr="00AA09E0">
        <w:rPr>
          <w:rFonts w:ascii="Times New Roman" w:eastAsia="Times New Roman" w:hAnsi="Times New Roman" w:cs="Times New Roman"/>
          <w:color w:val="000000"/>
          <w:sz w:val="24"/>
          <w:szCs w:val="20"/>
          <w:lang w:eastAsia="en-GB"/>
        </w:rPr>
        <w:t xml:space="preserve"> Това условие се отнася и до партньорите, изпълнителите и представителите на </w:t>
      </w:r>
      <w:proofErr w:type="spellStart"/>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а</w:t>
      </w:r>
      <w:proofErr w:type="spellEnd"/>
      <w:r w:rsidRPr="00AA09E0">
        <w:rPr>
          <w:rFonts w:ascii="Times New Roman" w:eastAsia="Times New Roman" w:hAnsi="Times New Roman" w:cs="Times New Roman"/>
          <w:color w:val="000000"/>
          <w:sz w:val="24"/>
          <w:szCs w:val="20"/>
          <w:lang w:eastAsia="en-GB"/>
        </w:rPr>
        <w:t>.</w:t>
      </w:r>
    </w:p>
    <w:p w:rsidR="003D0386" w:rsidRPr="00AA09E0" w:rsidRDefault="003D0386" w:rsidP="008D36A4">
      <w:pPr>
        <w:tabs>
          <w:tab w:val="left" w:pos="709"/>
        </w:tabs>
        <w:spacing w:after="240" w:line="240" w:lineRule="auto"/>
        <w:jc w:val="both"/>
        <w:rPr>
          <w:rFonts w:ascii="Times New Roman" w:eastAsia="Times New Roman" w:hAnsi="Times New Roman" w:cs="Times New Roman"/>
          <w:color w:val="000000"/>
          <w:sz w:val="24"/>
          <w:szCs w:val="20"/>
          <w:lang w:eastAsia="en-GB"/>
        </w:rPr>
      </w:pPr>
      <w:r w:rsidRPr="00AA09E0">
        <w:rPr>
          <w:rFonts w:ascii="Times New Roman" w:eastAsia="Times New Roman" w:hAnsi="Times New Roman" w:cs="Times New Roman"/>
          <w:color w:val="000000"/>
          <w:sz w:val="24"/>
          <w:szCs w:val="20"/>
          <w:lang w:eastAsia="en-GB"/>
        </w:rPr>
        <w:t>11.</w:t>
      </w:r>
      <w:r w:rsidR="00B40747" w:rsidRPr="00AA09E0">
        <w:rPr>
          <w:rFonts w:ascii="Times New Roman" w:eastAsia="Times New Roman" w:hAnsi="Times New Roman" w:cs="Times New Roman"/>
          <w:color w:val="000000"/>
          <w:sz w:val="24"/>
          <w:szCs w:val="20"/>
          <w:lang w:eastAsia="en-GB"/>
        </w:rPr>
        <w:t>7</w:t>
      </w:r>
      <w:r w:rsidRPr="00AA09E0">
        <w:rPr>
          <w:rFonts w:ascii="Times New Roman" w:eastAsia="Times New Roman" w:hAnsi="Times New Roman" w:cs="Times New Roman"/>
          <w:color w:val="000000"/>
          <w:sz w:val="24"/>
          <w:szCs w:val="20"/>
          <w:lang w:eastAsia="en-GB"/>
        </w:rPr>
        <w:t xml:space="preserve">. </w:t>
      </w:r>
      <w:r w:rsidRPr="00AA09E0">
        <w:rPr>
          <w:rFonts w:ascii="Times New Roman" w:eastAsia="Times New Roman" w:hAnsi="Times New Roman" w:cs="Times New Roman"/>
          <w:color w:val="000000"/>
          <w:sz w:val="24"/>
          <w:szCs w:val="20"/>
          <w:lang w:val="ru-RU" w:eastAsia="en-GB"/>
        </w:rPr>
        <w:tab/>
      </w:r>
      <w:r w:rsidRPr="00AA09E0">
        <w:rPr>
          <w:rFonts w:ascii="Times New Roman" w:eastAsia="Times New Roman" w:hAnsi="Times New Roman" w:cs="Times New Roman"/>
          <w:color w:val="000000"/>
          <w:sz w:val="24"/>
          <w:szCs w:val="20"/>
          <w:lang w:eastAsia="en-GB"/>
        </w:rPr>
        <w:t xml:space="preserve">В случай на прекратяване на договора </w:t>
      </w:r>
      <w:proofErr w:type="spellStart"/>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ът</w:t>
      </w:r>
      <w:proofErr w:type="spellEnd"/>
      <w:r w:rsidRPr="00AA09E0">
        <w:rPr>
          <w:rFonts w:ascii="Times New Roman" w:eastAsia="Times New Roman" w:hAnsi="Times New Roman" w:cs="Times New Roman"/>
          <w:color w:val="000000"/>
          <w:sz w:val="24"/>
          <w:szCs w:val="20"/>
          <w:lang w:eastAsia="en-GB"/>
        </w:rPr>
        <w:t xml:space="preserve"> има право да получи само такава част от </w:t>
      </w:r>
      <w:r w:rsidR="00724A80" w:rsidRPr="00AA09E0">
        <w:rPr>
          <w:rFonts w:ascii="Times New Roman" w:eastAsia="Times New Roman" w:hAnsi="Times New Roman" w:cs="Times New Roman"/>
          <w:color w:val="000000"/>
          <w:sz w:val="24"/>
          <w:szCs w:val="20"/>
          <w:lang w:eastAsia="en-GB"/>
        </w:rPr>
        <w:t>БФП</w:t>
      </w:r>
      <w:r w:rsidRPr="00AA09E0">
        <w:rPr>
          <w:rFonts w:ascii="Times New Roman" w:eastAsia="Times New Roman" w:hAnsi="Times New Roman" w:cs="Times New Roman"/>
          <w:color w:val="000000"/>
          <w:sz w:val="24"/>
          <w:szCs w:val="20"/>
          <w:lang w:eastAsia="en-GB"/>
        </w:rPr>
        <w:t xml:space="preserve">, която е верифицирана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w:t>
      </w:r>
      <w:proofErr w:type="spellStart"/>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ът</w:t>
      </w:r>
      <w:proofErr w:type="spellEnd"/>
      <w:r w:rsidRPr="00AA09E0">
        <w:rPr>
          <w:rFonts w:ascii="Times New Roman" w:eastAsia="Times New Roman" w:hAnsi="Times New Roman" w:cs="Times New Roman"/>
          <w:color w:val="000000"/>
          <w:sz w:val="24"/>
          <w:szCs w:val="20"/>
          <w:lang w:eastAsia="en-GB"/>
        </w:rPr>
        <w:t xml:space="preserve"> следва да представи искане за плащане и </w:t>
      </w:r>
      <w:r w:rsidR="00034601" w:rsidRPr="00AA09E0">
        <w:rPr>
          <w:rFonts w:ascii="Times New Roman" w:eastAsia="Times New Roman" w:hAnsi="Times New Roman" w:cs="Times New Roman"/>
          <w:color w:val="000000"/>
          <w:sz w:val="24"/>
          <w:szCs w:val="20"/>
          <w:lang w:eastAsia="en-GB"/>
        </w:rPr>
        <w:t xml:space="preserve">финален </w:t>
      </w:r>
      <w:r w:rsidRPr="00AA09E0">
        <w:rPr>
          <w:rFonts w:ascii="Times New Roman" w:eastAsia="Times New Roman" w:hAnsi="Times New Roman" w:cs="Times New Roman"/>
          <w:color w:val="000000"/>
          <w:sz w:val="24"/>
          <w:szCs w:val="20"/>
          <w:lang w:eastAsia="en-GB"/>
        </w:rPr>
        <w:t>отчет в съответствие с член 2.</w:t>
      </w:r>
    </w:p>
    <w:p w:rsidR="003D0386" w:rsidRPr="00AA09E0" w:rsidRDefault="003D0386" w:rsidP="00987A38">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B40747" w:rsidRPr="00AA09E0">
        <w:rPr>
          <w:rFonts w:ascii="Times New Roman" w:eastAsia="Times New Roman" w:hAnsi="Times New Roman" w:cs="Times New Roman"/>
          <w:color w:val="000000"/>
          <w:sz w:val="24"/>
          <w:szCs w:val="24"/>
          <w:lang w:eastAsia="en-GB"/>
        </w:rPr>
        <w:t>8</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t xml:space="preserve">В случай на неправомерно прекратяване на договора от страна на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по реда на член 11.</w:t>
      </w:r>
      <w:r w:rsidR="00B40747" w:rsidRPr="00AA09E0">
        <w:rPr>
          <w:rFonts w:ascii="Times New Roman" w:eastAsia="Times New Roman" w:hAnsi="Times New Roman" w:cs="Times New Roman"/>
          <w:color w:val="000000"/>
          <w:sz w:val="24"/>
          <w:szCs w:val="24"/>
          <w:lang w:eastAsia="en-GB"/>
        </w:rPr>
        <w:t>3</w:t>
      </w:r>
      <w:r w:rsidRPr="00AA09E0">
        <w:rPr>
          <w:rFonts w:ascii="Times New Roman" w:eastAsia="Times New Roman" w:hAnsi="Times New Roman" w:cs="Times New Roman"/>
          <w:color w:val="000000"/>
          <w:sz w:val="24"/>
          <w:szCs w:val="24"/>
          <w:lang w:eastAsia="en-GB"/>
        </w:rPr>
        <w:t>. и в случаите, предвидени в член 11.</w:t>
      </w:r>
      <w:r w:rsidR="00B40747" w:rsidRPr="00AA09E0">
        <w:rPr>
          <w:rFonts w:ascii="Times New Roman" w:eastAsia="Times New Roman" w:hAnsi="Times New Roman" w:cs="Times New Roman"/>
          <w:color w:val="000000"/>
          <w:sz w:val="24"/>
          <w:szCs w:val="24"/>
          <w:lang w:eastAsia="en-GB"/>
        </w:rPr>
        <w:t>5</w:t>
      </w:r>
      <w:r w:rsidRPr="00AA09E0">
        <w:rPr>
          <w:rFonts w:ascii="Times New Roman" w:eastAsia="Times New Roman" w:hAnsi="Times New Roman" w:cs="Times New Roman"/>
          <w:color w:val="000000"/>
          <w:sz w:val="24"/>
          <w:szCs w:val="24"/>
          <w:lang w:eastAsia="en-GB"/>
        </w:rPr>
        <w:t>. б.  „б“</w:t>
      </w:r>
      <w:r w:rsidR="00B40747" w:rsidRPr="00AA09E0">
        <w:rPr>
          <w:rFonts w:ascii="Times New Roman" w:eastAsia="Times New Roman" w:hAnsi="Times New Roman" w:cs="Times New Roman"/>
          <w:color w:val="000000"/>
          <w:sz w:val="24"/>
          <w:szCs w:val="24"/>
          <w:lang w:eastAsia="en-GB"/>
        </w:rPr>
        <w:t xml:space="preserve"> и „в“</w:t>
      </w:r>
      <w:r w:rsidRPr="00AA09E0">
        <w:rPr>
          <w:rFonts w:ascii="Times New Roman" w:eastAsia="Times New Roman" w:hAnsi="Times New Roman" w:cs="Times New Roman"/>
          <w:color w:val="000000"/>
          <w:sz w:val="24"/>
          <w:szCs w:val="24"/>
          <w:lang w:eastAsia="en-GB"/>
        </w:rPr>
        <w:t xml:space="preserve"> и 11.</w:t>
      </w:r>
      <w:r w:rsidR="00B40747" w:rsidRPr="00AA09E0">
        <w:rPr>
          <w:rFonts w:ascii="Times New Roman" w:eastAsia="Times New Roman" w:hAnsi="Times New Roman" w:cs="Times New Roman"/>
          <w:color w:val="000000"/>
          <w:sz w:val="24"/>
          <w:szCs w:val="24"/>
          <w:lang w:eastAsia="en-GB"/>
        </w:rPr>
        <w:t>6</w:t>
      </w:r>
      <w:r w:rsidRPr="00AA09E0">
        <w:rPr>
          <w:rFonts w:ascii="Times New Roman" w:eastAsia="Times New Roman" w:hAnsi="Times New Roman" w:cs="Times New Roman"/>
          <w:color w:val="000000"/>
          <w:sz w:val="24"/>
          <w:szCs w:val="24"/>
          <w:lang w:eastAsia="en-GB"/>
        </w:rPr>
        <w:t xml:space="preserve">, </w:t>
      </w:r>
      <w:r w:rsidR="009E2AEA" w:rsidRPr="00AA09E0">
        <w:rPr>
          <w:rFonts w:ascii="Times New Roman" w:eastAsia="Times New Roman" w:hAnsi="Times New Roman" w:cs="Times New Roman"/>
          <w:color w:val="000000"/>
          <w:sz w:val="24"/>
          <w:szCs w:val="24"/>
          <w:lang w:eastAsia="en-GB"/>
        </w:rPr>
        <w:t xml:space="preserve"> </w:t>
      </w:r>
      <w:r w:rsidR="00B4074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може да изиска изцяло или частично възстановяване на вече изплатените суми от </w:t>
      </w:r>
      <w:r w:rsidR="009E2AEA" w:rsidRPr="00AA09E0">
        <w:rPr>
          <w:rFonts w:ascii="Times New Roman" w:eastAsia="Times New Roman" w:hAnsi="Times New Roman" w:cs="Times New Roman"/>
          <w:color w:val="000000"/>
          <w:sz w:val="24"/>
          <w:szCs w:val="24"/>
          <w:lang w:eastAsia="en-GB"/>
        </w:rPr>
        <w:t>БФП</w:t>
      </w:r>
      <w:r w:rsidRPr="00AA09E0">
        <w:rPr>
          <w:rFonts w:ascii="Times New Roman" w:eastAsia="Times New Roman" w:hAnsi="Times New Roman" w:cs="Times New Roman"/>
          <w:color w:val="000000"/>
          <w:sz w:val="24"/>
          <w:szCs w:val="24"/>
          <w:lang w:eastAsia="en-GB"/>
        </w:rPr>
        <w:t xml:space="preserve">, съразмерно с тежестта на нарушенията, като даде на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възможност да изложи позицията си.</w:t>
      </w:r>
    </w:p>
    <w:p w:rsidR="003D0386" w:rsidRPr="00AA09E0" w:rsidRDefault="003D0386" w:rsidP="009E2AEA">
      <w:pPr>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B40747" w:rsidRPr="00AA09E0">
        <w:rPr>
          <w:rFonts w:ascii="Times New Roman" w:eastAsia="Times New Roman" w:hAnsi="Times New Roman" w:cs="Times New Roman"/>
          <w:color w:val="000000"/>
          <w:sz w:val="24"/>
          <w:szCs w:val="24"/>
          <w:lang w:eastAsia="en-GB"/>
        </w:rPr>
        <w:t>9</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t xml:space="preserve">Преди или вместо да прекрати договора по силата на разпоредбите на този член, </w:t>
      </w:r>
      <w:r w:rsidR="009E2AEA" w:rsidRPr="00AA09E0">
        <w:rPr>
          <w:rFonts w:ascii="Times New Roman" w:eastAsia="Times New Roman" w:hAnsi="Times New Roman" w:cs="Times New Roman"/>
          <w:color w:val="000000"/>
          <w:sz w:val="24"/>
          <w:szCs w:val="24"/>
          <w:lang w:eastAsia="en-GB"/>
        </w:rPr>
        <w:t xml:space="preserve">ДМП </w:t>
      </w:r>
      <w:r w:rsidRPr="00AA09E0">
        <w:rPr>
          <w:rFonts w:ascii="Times New Roman" w:eastAsia="Times New Roman" w:hAnsi="Times New Roman" w:cs="Times New Roman"/>
          <w:color w:val="000000"/>
          <w:sz w:val="24"/>
          <w:szCs w:val="24"/>
          <w:lang w:eastAsia="en-GB"/>
        </w:rPr>
        <w:t>има право да вземе предпазни мерки, които се изразяват във временно прекратяване на плащанията без предизвестие.</w:t>
      </w:r>
    </w:p>
    <w:p w:rsidR="003D0386" w:rsidRPr="003D0386" w:rsidRDefault="003D0386" w:rsidP="00CC238D">
      <w:pPr>
        <w:tabs>
          <w:tab w:val="left" w:pos="709"/>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B40747" w:rsidRPr="00AA09E0">
        <w:rPr>
          <w:rFonts w:ascii="Times New Roman" w:eastAsia="Times New Roman" w:hAnsi="Times New Roman" w:cs="Times New Roman"/>
          <w:color w:val="000000"/>
          <w:sz w:val="24"/>
          <w:szCs w:val="24"/>
          <w:lang w:eastAsia="en-GB"/>
        </w:rPr>
        <w:t>10.</w:t>
      </w:r>
      <w:r w:rsidRPr="00AA09E0">
        <w:rPr>
          <w:rFonts w:ascii="Times New Roman" w:eastAsia="Times New Roman" w:hAnsi="Times New Roman" w:cs="Times New Roman"/>
          <w:color w:val="000000"/>
          <w:sz w:val="24"/>
          <w:szCs w:val="24"/>
          <w:lang w:eastAsia="en-GB"/>
        </w:rPr>
        <w:t>Настоящият договор се прекратява автоматично</w:t>
      </w:r>
      <w:r w:rsidR="00F503C0" w:rsidRPr="00136E2F">
        <w:rPr>
          <w:rFonts w:ascii="Times New Roman" w:eastAsia="Times New Roman" w:hAnsi="Times New Roman" w:cs="Times New Roman"/>
          <w:color w:val="000000"/>
          <w:sz w:val="24"/>
          <w:szCs w:val="24"/>
          <w:lang w:eastAsia="en-GB"/>
        </w:rPr>
        <w:t xml:space="preserve"> </w:t>
      </w:r>
      <w:r w:rsidR="00F503C0" w:rsidRPr="00AA09E0">
        <w:rPr>
          <w:rFonts w:ascii="Times New Roman" w:eastAsia="Times New Roman" w:hAnsi="Times New Roman" w:cs="Times New Roman"/>
          <w:color w:val="000000"/>
          <w:sz w:val="24"/>
          <w:szCs w:val="24"/>
          <w:lang w:eastAsia="en-GB"/>
        </w:rPr>
        <w:t>от Програмния оператор</w:t>
      </w:r>
      <w:r w:rsidRPr="00AA09E0">
        <w:rPr>
          <w:rFonts w:ascii="Times New Roman" w:eastAsia="Times New Roman" w:hAnsi="Times New Roman" w:cs="Times New Roman"/>
          <w:color w:val="000000"/>
          <w:sz w:val="24"/>
          <w:szCs w:val="24"/>
          <w:lang w:eastAsia="en-GB"/>
        </w:rPr>
        <w:t>, ако в</w:t>
      </w:r>
      <w:r w:rsidRPr="003D0386">
        <w:rPr>
          <w:rFonts w:ascii="Times New Roman" w:eastAsia="Times New Roman" w:hAnsi="Times New Roman" w:cs="Times New Roman"/>
          <w:color w:val="000000"/>
          <w:sz w:val="24"/>
          <w:szCs w:val="24"/>
          <w:lang w:eastAsia="en-GB"/>
        </w:rPr>
        <w:t xml:space="preserve"> срок от две години след подписването му</w:t>
      </w:r>
      <w:r w:rsidR="00854421">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по него не </w:t>
      </w:r>
      <w:r w:rsidR="00F503C0">
        <w:rPr>
          <w:rFonts w:ascii="Times New Roman" w:eastAsia="Times New Roman" w:hAnsi="Times New Roman" w:cs="Times New Roman"/>
          <w:color w:val="000000"/>
          <w:sz w:val="24"/>
          <w:szCs w:val="24"/>
          <w:lang w:eastAsia="en-GB"/>
        </w:rPr>
        <w:t>е</w:t>
      </w:r>
      <w:r w:rsidRPr="003D0386">
        <w:rPr>
          <w:rFonts w:ascii="Times New Roman" w:eastAsia="Times New Roman" w:hAnsi="Times New Roman" w:cs="Times New Roman"/>
          <w:color w:val="000000"/>
          <w:sz w:val="24"/>
          <w:szCs w:val="24"/>
          <w:lang w:eastAsia="en-GB"/>
        </w:rPr>
        <w:t xml:space="preserve"> направен</w:t>
      </w:r>
      <w:r w:rsidR="00F503C0">
        <w:rPr>
          <w:rFonts w:ascii="Times New Roman" w:eastAsia="Times New Roman" w:hAnsi="Times New Roman" w:cs="Times New Roman"/>
          <w:color w:val="000000"/>
          <w:sz w:val="24"/>
          <w:szCs w:val="24"/>
          <w:lang w:eastAsia="en-GB"/>
        </w:rPr>
        <w:t>о</w:t>
      </w:r>
      <w:r w:rsidRPr="003D0386">
        <w:rPr>
          <w:rFonts w:ascii="Times New Roman" w:eastAsia="Times New Roman" w:hAnsi="Times New Roman" w:cs="Times New Roman"/>
          <w:color w:val="000000"/>
          <w:sz w:val="24"/>
          <w:szCs w:val="24"/>
          <w:lang w:eastAsia="en-GB"/>
        </w:rPr>
        <w:t xml:space="preserve"> искан</w:t>
      </w:r>
      <w:r w:rsidR="00F503C0">
        <w:rPr>
          <w:rFonts w:ascii="Times New Roman" w:eastAsia="Times New Roman" w:hAnsi="Times New Roman" w:cs="Times New Roman"/>
          <w:color w:val="000000"/>
          <w:sz w:val="24"/>
          <w:szCs w:val="24"/>
          <w:lang w:eastAsia="en-GB"/>
        </w:rPr>
        <w:t>е</w:t>
      </w:r>
      <w:r w:rsidRPr="003D0386">
        <w:rPr>
          <w:rFonts w:ascii="Times New Roman" w:eastAsia="Times New Roman" w:hAnsi="Times New Roman" w:cs="Times New Roman"/>
          <w:color w:val="000000"/>
          <w:sz w:val="24"/>
          <w:szCs w:val="24"/>
          <w:lang w:eastAsia="en-GB"/>
        </w:rPr>
        <w:t xml:space="preserve"> за </w:t>
      </w:r>
      <w:r w:rsidR="00F503C0">
        <w:rPr>
          <w:rFonts w:ascii="Times New Roman" w:eastAsia="Times New Roman" w:hAnsi="Times New Roman" w:cs="Times New Roman"/>
          <w:color w:val="000000"/>
          <w:sz w:val="24"/>
          <w:szCs w:val="24"/>
          <w:lang w:eastAsia="en-GB"/>
        </w:rPr>
        <w:t>междинно плащане</w:t>
      </w:r>
      <w:r w:rsidRPr="003D0386">
        <w:rPr>
          <w:rFonts w:ascii="Times New Roman" w:eastAsia="Times New Roman" w:hAnsi="Times New Roman" w:cs="Times New Roman"/>
          <w:color w:val="000000"/>
          <w:sz w:val="24"/>
          <w:szCs w:val="24"/>
          <w:lang w:eastAsia="en-GB"/>
        </w:rPr>
        <w:t>.</w:t>
      </w:r>
    </w:p>
    <w:p w:rsidR="004A0D4B" w:rsidRPr="00AB1A01" w:rsidRDefault="009E2AEA" w:rsidP="00CC238D">
      <w:pPr>
        <w:tabs>
          <w:tab w:val="left" w:pos="2161"/>
        </w:tabs>
        <w:spacing w:after="240" w:line="240" w:lineRule="auto"/>
        <w:jc w:val="both"/>
        <w:rPr>
          <w:rFonts w:ascii="Times New Roman" w:eastAsia="Times New Roman" w:hAnsi="Times New Roman" w:cs="Times New Roman"/>
          <w:b/>
          <w:smallCaps/>
          <w:color w:val="000000"/>
          <w:kern w:val="28"/>
          <w:sz w:val="24"/>
          <w:szCs w:val="24"/>
          <w:lang w:eastAsia="en-GB"/>
        </w:rPr>
      </w:pPr>
      <w:r w:rsidRPr="00AA09E0">
        <w:rPr>
          <w:rFonts w:ascii="Times New Roman" w:eastAsia="Times New Roman" w:hAnsi="Times New Roman" w:cs="Times New Roman"/>
          <w:color w:val="000000"/>
          <w:sz w:val="24"/>
          <w:szCs w:val="20"/>
          <w:lang w:eastAsia="en-GB"/>
        </w:rPr>
        <w:t>11.11.</w:t>
      </w:r>
      <w:r w:rsidR="004A0D4B" w:rsidRPr="00AA09E0">
        <w:rPr>
          <w:rFonts w:ascii="Times New Roman" w:eastAsia="Times New Roman" w:hAnsi="Times New Roman" w:cs="Times New Roman"/>
          <w:color w:val="000000"/>
          <w:sz w:val="24"/>
          <w:szCs w:val="20"/>
          <w:lang w:eastAsia="en-GB"/>
        </w:rPr>
        <w:t>ДМП</w:t>
      </w:r>
      <w:r w:rsidR="003D0386" w:rsidRPr="003D0386">
        <w:rPr>
          <w:rFonts w:ascii="Times New Roman" w:eastAsia="Times New Roman" w:hAnsi="Times New Roman" w:cs="Times New Roman"/>
          <w:color w:val="000000"/>
          <w:sz w:val="24"/>
          <w:szCs w:val="20"/>
          <w:lang w:eastAsia="en-GB"/>
        </w:rPr>
        <w:t xml:space="preserve"> може да пристъпи към едностранно прекратяване на договора за предоставяне на </w:t>
      </w:r>
      <w:r w:rsidR="00724A80">
        <w:rPr>
          <w:rFonts w:ascii="Times New Roman" w:eastAsia="Times New Roman" w:hAnsi="Times New Roman" w:cs="Times New Roman"/>
          <w:color w:val="000000"/>
          <w:sz w:val="24"/>
          <w:szCs w:val="20"/>
          <w:lang w:eastAsia="en-GB"/>
        </w:rPr>
        <w:t>БФП</w:t>
      </w:r>
      <w:r w:rsidR="003D0386" w:rsidRPr="003D0386">
        <w:rPr>
          <w:rFonts w:ascii="Times New Roman" w:eastAsia="Times New Roman" w:hAnsi="Times New Roman" w:cs="Times New Roman"/>
          <w:color w:val="000000"/>
          <w:sz w:val="24"/>
          <w:szCs w:val="20"/>
          <w:lang w:eastAsia="en-GB"/>
        </w:rPr>
        <w:t>, в случай, че е налице обжалване или прекратяване на процедурите</w:t>
      </w:r>
      <w:r w:rsidR="00BE631E">
        <w:rPr>
          <w:rFonts w:ascii="Times New Roman" w:eastAsia="Times New Roman" w:hAnsi="Times New Roman" w:cs="Times New Roman"/>
          <w:color w:val="000000"/>
          <w:sz w:val="24"/>
          <w:szCs w:val="20"/>
          <w:lang w:eastAsia="en-GB"/>
        </w:rPr>
        <w:t xml:space="preserve"> за възлагане на обществени поръчки</w:t>
      </w:r>
      <w:r w:rsidR="003D0386" w:rsidRPr="003D0386">
        <w:rPr>
          <w:rFonts w:ascii="Times New Roman" w:eastAsia="Times New Roman" w:hAnsi="Times New Roman" w:cs="Times New Roman"/>
          <w:color w:val="000000"/>
          <w:sz w:val="24"/>
          <w:szCs w:val="20"/>
          <w:lang w:eastAsia="en-GB"/>
        </w:rPr>
        <w:t>, което поставя под риск усвояването на средствата по програмата</w:t>
      </w:r>
      <w:bookmarkStart w:id="13" w:name="_Toc276136738"/>
    </w:p>
    <w:p w:rsidR="003D0386" w:rsidRPr="003D0386" w:rsidRDefault="003D0386" w:rsidP="003D0386">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Член 12 – Допустими разходи</w:t>
      </w:r>
      <w:bookmarkEnd w:id="13"/>
    </w:p>
    <w:p w:rsidR="003D0386" w:rsidRPr="00351057" w:rsidRDefault="003D0386" w:rsidP="00AA09E0">
      <w:pPr>
        <w:spacing w:after="12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12.1.</w:t>
      </w:r>
      <w:r w:rsidRPr="00AA09E0">
        <w:rPr>
          <w:rFonts w:ascii="Times New Roman" w:eastAsia="Times New Roman" w:hAnsi="Times New Roman" w:cs="Times New Roman"/>
          <w:color w:val="000000"/>
          <w:sz w:val="24"/>
          <w:szCs w:val="24"/>
          <w:lang w:eastAsia="en-GB"/>
        </w:rPr>
        <w:tab/>
      </w:r>
      <w:r w:rsidRPr="00974179">
        <w:rPr>
          <w:rFonts w:ascii="Times New Roman" w:eastAsia="Times New Roman" w:hAnsi="Times New Roman" w:cs="Times New Roman"/>
          <w:color w:val="000000"/>
          <w:sz w:val="24"/>
          <w:szCs w:val="24"/>
          <w:lang w:eastAsia="en-GB"/>
        </w:rPr>
        <w:t>За да бъдат признати за допустими по проекта, разходите трябва да не са финансирани от други източници, включени в бюджета на ЕС</w:t>
      </w:r>
      <w:r w:rsidR="000411FD" w:rsidRPr="00CC238D">
        <w:rPr>
          <w:rFonts w:ascii="Times New Roman" w:eastAsia="Times New Roman" w:hAnsi="Times New Roman" w:cs="Times New Roman"/>
          <w:color w:val="000000"/>
          <w:sz w:val="24"/>
          <w:szCs w:val="24"/>
          <w:lang w:eastAsia="en-GB"/>
        </w:rPr>
        <w:t xml:space="preserve"> и да са в съответствие с чл. 8 на Регламента</w:t>
      </w:r>
      <w:r w:rsidR="00974179" w:rsidRPr="00CC238D">
        <w:rPr>
          <w:rFonts w:ascii="Times New Roman" w:eastAsia="Times New Roman" w:hAnsi="Times New Roman" w:cs="Times New Roman"/>
          <w:color w:val="000000"/>
          <w:sz w:val="24"/>
          <w:szCs w:val="24"/>
          <w:lang w:eastAsia="en-GB"/>
        </w:rPr>
        <w:t xml:space="preserve">. </w:t>
      </w:r>
    </w:p>
    <w:p w:rsidR="003D0386" w:rsidRPr="003D0386" w:rsidRDefault="003D0386" w:rsidP="003D0386">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0"/>
          <w:lang w:eastAsia="en-GB"/>
        </w:rPr>
        <w:t xml:space="preserve"> </w:t>
      </w:r>
      <w:bookmarkStart w:id="14" w:name="_Toc276136739"/>
      <w:r w:rsidRPr="003D0386">
        <w:rPr>
          <w:rFonts w:ascii="Times New Roman" w:eastAsia="Times New Roman" w:hAnsi="Times New Roman" w:cs="Times New Roman"/>
          <w:b/>
          <w:smallCaps/>
          <w:color w:val="000000"/>
          <w:kern w:val="28"/>
          <w:sz w:val="24"/>
          <w:szCs w:val="24"/>
          <w:lang w:eastAsia="en-GB"/>
        </w:rPr>
        <w:t>Член 13 - Плащания и лихви върху просрочени плащания</w:t>
      </w:r>
      <w:bookmarkEnd w:id="14"/>
    </w:p>
    <w:p w:rsidR="003D0386" w:rsidRPr="003D0386" w:rsidRDefault="003D0386" w:rsidP="00425D78">
      <w:pPr>
        <w:tabs>
          <w:tab w:val="left" w:pos="0"/>
        </w:tabs>
        <w:spacing w:after="240" w:line="240" w:lineRule="auto"/>
        <w:jc w:val="both"/>
        <w:rPr>
          <w:rFonts w:ascii="Times New Roman" w:eastAsia="Times New Roman" w:hAnsi="Times New Roman" w:cs="Times New Roman"/>
          <w:color w:val="000000"/>
          <w:sz w:val="24"/>
          <w:szCs w:val="24"/>
          <w:highlight w:val="yellow"/>
        </w:rPr>
      </w:pPr>
      <w:r w:rsidRPr="00AA09E0">
        <w:rPr>
          <w:rFonts w:ascii="Times New Roman" w:eastAsia="Times New Roman" w:hAnsi="Times New Roman" w:cs="Times New Roman"/>
          <w:color w:val="000000"/>
          <w:sz w:val="24"/>
          <w:szCs w:val="24"/>
        </w:rPr>
        <w:t>13.1.</w:t>
      </w:r>
      <w:r w:rsidRPr="003D0386">
        <w:rPr>
          <w:rFonts w:ascii="Times New Roman" w:eastAsia="Times New Roman" w:hAnsi="Times New Roman" w:cs="Times New Roman"/>
          <w:color w:val="000000"/>
          <w:sz w:val="24"/>
          <w:szCs w:val="24"/>
        </w:rPr>
        <w:tab/>
      </w:r>
      <w:r w:rsidR="00166660">
        <w:rPr>
          <w:rFonts w:ascii="Times New Roman" w:eastAsia="Times New Roman" w:hAnsi="Times New Roman" w:cs="Times New Roman"/>
          <w:color w:val="000000"/>
          <w:sz w:val="24"/>
          <w:szCs w:val="24"/>
        </w:rPr>
        <w:t>ДМП</w:t>
      </w:r>
      <w:r w:rsidRPr="003D0386">
        <w:rPr>
          <w:rFonts w:ascii="Times New Roman" w:eastAsia="Times New Roman" w:hAnsi="Times New Roman" w:cs="Times New Roman"/>
          <w:color w:val="000000"/>
          <w:sz w:val="24"/>
          <w:szCs w:val="24"/>
        </w:rPr>
        <w:t xml:space="preserve"> извършва плащанията в съответствие с предвиденото в </w:t>
      </w:r>
      <w:r w:rsidR="0013635A">
        <w:rPr>
          <w:rFonts w:ascii="Times New Roman" w:eastAsia="Times New Roman" w:hAnsi="Times New Roman" w:cs="Times New Roman"/>
          <w:color w:val="000000"/>
          <w:sz w:val="24"/>
          <w:szCs w:val="24"/>
        </w:rPr>
        <w:t>раздел 2</w:t>
      </w:r>
      <w:r w:rsidRPr="003D0386">
        <w:rPr>
          <w:rFonts w:ascii="Times New Roman" w:eastAsia="Times New Roman" w:hAnsi="Times New Roman" w:cs="Times New Roman"/>
          <w:color w:val="000000"/>
          <w:sz w:val="24"/>
          <w:szCs w:val="24"/>
        </w:rPr>
        <w:t xml:space="preserve"> </w:t>
      </w:r>
      <w:r w:rsidR="0013635A">
        <w:rPr>
          <w:rFonts w:ascii="Times New Roman" w:eastAsia="Times New Roman" w:hAnsi="Times New Roman" w:cs="Times New Roman"/>
          <w:color w:val="000000"/>
          <w:sz w:val="24"/>
          <w:szCs w:val="24"/>
        </w:rPr>
        <w:t xml:space="preserve">и раздел </w:t>
      </w:r>
      <w:r w:rsidRPr="003D0386">
        <w:rPr>
          <w:rFonts w:ascii="Times New Roman" w:eastAsia="Times New Roman" w:hAnsi="Times New Roman" w:cs="Times New Roman"/>
          <w:color w:val="000000"/>
          <w:sz w:val="24"/>
          <w:szCs w:val="24"/>
        </w:rPr>
        <w:t>4 от договора</w:t>
      </w:r>
      <w:r w:rsidR="0013635A">
        <w:rPr>
          <w:rFonts w:ascii="Times New Roman" w:eastAsia="Times New Roman" w:hAnsi="Times New Roman" w:cs="Times New Roman"/>
          <w:color w:val="000000"/>
          <w:sz w:val="24"/>
          <w:szCs w:val="24"/>
        </w:rPr>
        <w:t>.</w:t>
      </w:r>
    </w:p>
    <w:p w:rsidR="003D0386" w:rsidRPr="003D0386" w:rsidRDefault="003D0386" w:rsidP="003525C2">
      <w:pPr>
        <w:tabs>
          <w:tab w:val="left" w:pos="0"/>
        </w:tabs>
        <w:spacing w:after="12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13.2.</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color w:val="000000"/>
          <w:sz w:val="24"/>
          <w:szCs w:val="24"/>
          <w:lang w:eastAsia="en-GB"/>
        </w:rPr>
        <w:t xml:space="preserve">Всички отчети и документи, представляващи основание за плащане, се считат за одобрени, ако </w:t>
      </w:r>
      <w:r w:rsidR="00166660">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не изпрати писмен отговор до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чрез ИСУН, придружен с необходимите документи, в срок до 60 работни дни от получаването им.</w:t>
      </w:r>
    </w:p>
    <w:p w:rsidR="003D0386" w:rsidRPr="003D0386" w:rsidRDefault="00166660" w:rsidP="00AA09E0">
      <w:pPr>
        <w:tabs>
          <w:tab w:val="num" w:pos="-1985"/>
          <w:tab w:val="left" w:pos="0"/>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може да спре срока за одобряване на даден отчет, като уведоми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w:t>
      </w:r>
      <w:proofErr w:type="spellEnd"/>
      <w:r w:rsidR="003D0386" w:rsidRPr="003D0386">
        <w:rPr>
          <w:rFonts w:ascii="Times New Roman" w:eastAsia="Times New Roman" w:hAnsi="Times New Roman" w:cs="Times New Roman"/>
          <w:color w:val="000000"/>
          <w:sz w:val="24"/>
          <w:szCs w:val="24"/>
          <w:lang w:eastAsia="en-GB"/>
        </w:rPr>
        <w:t xml:space="preserve">, че отчетът не може да бъде одобрен и намира за необходимо да извърши допълнителни проверки. В такива случаи </w:t>
      </w:r>
      <w:r w:rsidR="00E955F7">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може да изиска разяснения, поправки или допълнителна информация, които трябва да бъдат представени в срок до 5 </w:t>
      </w:r>
      <w:r w:rsidR="003D0386" w:rsidRPr="003D0386">
        <w:rPr>
          <w:rFonts w:ascii="Times New Roman" w:eastAsia="Times New Roman" w:hAnsi="Times New Roman" w:cs="Times New Roman"/>
          <w:color w:val="000000"/>
          <w:sz w:val="24"/>
          <w:szCs w:val="24"/>
          <w:lang w:eastAsia="en-GB"/>
        </w:rPr>
        <w:lastRenderedPageBreak/>
        <w:t xml:space="preserve">работни дни от получаване на искането от страна на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w:t>
      </w:r>
      <w:proofErr w:type="spellEnd"/>
      <w:r w:rsidR="003D0386" w:rsidRPr="003D0386">
        <w:rPr>
          <w:rFonts w:ascii="Times New Roman" w:eastAsia="Times New Roman" w:hAnsi="Times New Roman" w:cs="Times New Roman"/>
          <w:color w:val="000000"/>
          <w:sz w:val="24"/>
          <w:szCs w:val="24"/>
          <w:lang w:eastAsia="en-GB"/>
        </w:rPr>
        <w:t>. Срокът започва да тече отново от датата, на която е получена изискваната информация.</w:t>
      </w:r>
    </w:p>
    <w:p w:rsidR="003D0386" w:rsidRPr="00AA09E0" w:rsidRDefault="003D0386" w:rsidP="003525C2">
      <w:pPr>
        <w:tabs>
          <w:tab w:val="num" w:pos="-1985"/>
          <w:tab w:val="left" w:pos="0"/>
          <w:tab w:val="left" w:pos="709"/>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13.3.</w:t>
      </w:r>
      <w:r w:rsidRPr="00AA09E0">
        <w:rPr>
          <w:rFonts w:ascii="Times New Roman" w:eastAsia="Times New Roman" w:hAnsi="Times New Roman" w:cs="Times New Roman"/>
          <w:color w:val="000000"/>
          <w:sz w:val="24"/>
          <w:szCs w:val="24"/>
          <w:lang w:eastAsia="en-GB"/>
        </w:rPr>
        <w:tab/>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има право да подаде възражение в рамките на 5 работни дни, придружено с доказателства, срещу решението на </w:t>
      </w:r>
      <w:r w:rsidR="00E955F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за непризнаване на разходите.  За произнасяне по възражението и разглеждане на доказателствата се прилагат условията на чл. 13.2.</w:t>
      </w:r>
    </w:p>
    <w:p w:rsidR="003D0386" w:rsidRPr="00AA09E0" w:rsidRDefault="003D0386" w:rsidP="00AA09E0">
      <w:pPr>
        <w:tabs>
          <w:tab w:val="num" w:pos="-1985"/>
          <w:tab w:val="left" w:pos="709"/>
          <w:tab w:val="left" w:pos="2161"/>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Отчетите се представят в съответствие с член 2.</w:t>
      </w:r>
    </w:p>
    <w:p w:rsidR="003D0386" w:rsidRPr="00AA09E0" w:rsidRDefault="003D0386" w:rsidP="003525C2">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13.4.</w:t>
      </w:r>
      <w:r w:rsidRPr="003D0386">
        <w:rPr>
          <w:rFonts w:ascii="Times New Roman" w:eastAsia="Times New Roman" w:hAnsi="Times New Roman" w:cs="Times New Roman"/>
          <w:color w:val="000000"/>
          <w:sz w:val="24"/>
          <w:szCs w:val="24"/>
          <w:lang w:eastAsia="en-GB"/>
        </w:rPr>
        <w:tab/>
        <w:t xml:space="preserve">Сроковете за извършване на плащанията, предвидени в </w:t>
      </w:r>
      <w:r w:rsidR="008F4437">
        <w:rPr>
          <w:rFonts w:ascii="Times New Roman" w:eastAsia="Times New Roman" w:hAnsi="Times New Roman" w:cs="Times New Roman"/>
          <w:color w:val="000000"/>
          <w:sz w:val="24"/>
          <w:szCs w:val="24"/>
          <w:lang w:eastAsia="en-GB"/>
        </w:rPr>
        <w:t xml:space="preserve">раздел </w:t>
      </w:r>
      <w:r w:rsidRPr="003D0386">
        <w:rPr>
          <w:rFonts w:ascii="Times New Roman" w:eastAsia="Times New Roman" w:hAnsi="Times New Roman" w:cs="Times New Roman"/>
          <w:color w:val="000000"/>
          <w:sz w:val="24"/>
          <w:szCs w:val="24"/>
          <w:lang w:eastAsia="en-GB"/>
        </w:rPr>
        <w:t xml:space="preserve">4 от договора, изтичат в деня на нареждането на банковата сметка на </w:t>
      </w:r>
      <w:r w:rsidR="008F443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по банковата сметка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Без да се накърнява правилото на член 11.</w:t>
      </w:r>
      <w:r w:rsidR="008F4437">
        <w:rPr>
          <w:rFonts w:ascii="Times New Roman" w:eastAsia="Times New Roman" w:hAnsi="Times New Roman" w:cs="Times New Roman"/>
          <w:color w:val="000000"/>
          <w:sz w:val="24"/>
          <w:szCs w:val="24"/>
          <w:lang w:eastAsia="en-GB"/>
        </w:rPr>
        <w:t>10</w:t>
      </w:r>
      <w:r w:rsidRPr="003D0386">
        <w:rPr>
          <w:rFonts w:ascii="Times New Roman" w:eastAsia="Times New Roman" w:hAnsi="Times New Roman" w:cs="Times New Roman"/>
          <w:color w:val="000000"/>
          <w:sz w:val="24"/>
          <w:szCs w:val="24"/>
          <w:lang w:eastAsia="en-GB"/>
        </w:rPr>
        <w:t xml:space="preserve">., </w:t>
      </w:r>
      <w:r w:rsidR="008F443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има право да спре този срок, като уведоми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че искането за извършване на плащане е неприемливо поради факта, че заявената сума е недължима или поради това, че не са представени подходящи </w:t>
      </w:r>
      <w:proofErr w:type="spellStart"/>
      <w:r w:rsidRPr="003D0386">
        <w:rPr>
          <w:rFonts w:ascii="Times New Roman" w:eastAsia="Times New Roman" w:hAnsi="Times New Roman" w:cs="Times New Roman"/>
          <w:color w:val="000000"/>
          <w:sz w:val="24"/>
          <w:szCs w:val="24"/>
          <w:lang w:eastAsia="en-GB"/>
        </w:rPr>
        <w:t>разходооправдателни</w:t>
      </w:r>
      <w:proofErr w:type="spellEnd"/>
      <w:r w:rsidRPr="003D0386">
        <w:rPr>
          <w:rFonts w:ascii="Times New Roman" w:eastAsia="Times New Roman" w:hAnsi="Times New Roman" w:cs="Times New Roman"/>
          <w:color w:val="000000"/>
          <w:sz w:val="24"/>
          <w:szCs w:val="24"/>
          <w:lang w:eastAsia="en-GB"/>
        </w:rPr>
        <w:t xml:space="preserve">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w:t>
      </w:r>
      <w:r w:rsidRPr="00AA09E0">
        <w:rPr>
          <w:rFonts w:ascii="Times New Roman" w:eastAsia="Times New Roman" w:hAnsi="Times New Roman" w:cs="Times New Roman"/>
          <w:color w:val="000000"/>
          <w:sz w:val="24"/>
          <w:szCs w:val="24"/>
          <w:lang w:eastAsia="en-GB"/>
        </w:rPr>
        <w:t>на плащане.</w:t>
      </w:r>
    </w:p>
    <w:p w:rsidR="003D0386" w:rsidRPr="00AA09E0" w:rsidRDefault="003D0386" w:rsidP="00CC238D">
      <w:pPr>
        <w:tabs>
          <w:tab w:val="num" w:pos="-1985"/>
          <w:tab w:val="left" w:pos="0"/>
          <w:tab w:val="left" w:pos="709"/>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13.5.</w:t>
      </w:r>
      <w:r w:rsidRPr="00AA09E0">
        <w:rPr>
          <w:rFonts w:ascii="Times New Roman" w:eastAsia="Times New Roman" w:hAnsi="Times New Roman" w:cs="Times New Roman"/>
          <w:color w:val="000000"/>
          <w:sz w:val="24"/>
          <w:szCs w:val="24"/>
          <w:lang w:eastAsia="en-GB"/>
        </w:rPr>
        <w:tab/>
        <w:t xml:space="preserve">След изтичането на посочения срок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има право да предяви иск за изплащане на обезщетение за забавено плащане в размер на законната лихва за периода на просрочието.</w:t>
      </w:r>
    </w:p>
    <w:p w:rsidR="003D0386" w:rsidRPr="00AA09E0" w:rsidRDefault="003D0386" w:rsidP="003525C2">
      <w:pPr>
        <w:tabs>
          <w:tab w:val="num" w:pos="-1985"/>
          <w:tab w:val="left" w:pos="0"/>
          <w:tab w:val="left" w:pos="2161"/>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13.6.</w:t>
      </w:r>
      <w:r w:rsidRPr="00AA09E0">
        <w:rPr>
          <w:rFonts w:ascii="Times New Roman" w:eastAsia="Times New Roman" w:hAnsi="Times New Roman" w:cs="Times New Roman"/>
          <w:color w:val="000000"/>
          <w:sz w:val="24"/>
          <w:szCs w:val="20"/>
          <w:lang w:eastAsia="en-GB"/>
        </w:rPr>
        <w:t xml:space="preserve"> </w:t>
      </w:r>
      <w:r w:rsidRPr="00AA09E0">
        <w:rPr>
          <w:rFonts w:ascii="Times New Roman" w:eastAsia="Times New Roman" w:hAnsi="Times New Roman" w:cs="Times New Roman"/>
          <w:color w:val="000000"/>
          <w:sz w:val="24"/>
          <w:szCs w:val="24"/>
          <w:lang w:eastAsia="en-GB"/>
        </w:rPr>
        <w:t xml:space="preserve">За всяко искане за плащане </w:t>
      </w:r>
      <w:r w:rsidR="00CF5B0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проверява дали декларираните от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разходи са действително направени, точни и допустими в съответствие с договора. Искането за балансово плащане обхваща всички разходи, които не са обхванати от предходни отчети за заверка на разходи.</w:t>
      </w:r>
    </w:p>
    <w:p w:rsidR="003D0386" w:rsidRPr="00AA09E0" w:rsidRDefault="003D0386" w:rsidP="003525C2">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13.7.</w:t>
      </w:r>
      <w:r w:rsidRPr="00AA09E0">
        <w:rPr>
          <w:rFonts w:ascii="Times New Roman" w:eastAsia="Times New Roman" w:hAnsi="Times New Roman" w:cs="Times New Roman"/>
          <w:color w:val="000000"/>
          <w:sz w:val="24"/>
          <w:szCs w:val="24"/>
          <w:lang w:eastAsia="en-GB"/>
        </w:rPr>
        <w:tab/>
        <w:t xml:space="preserve">Сумите, изплащани от </w:t>
      </w:r>
      <w:r w:rsidR="00CF5B0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се превеждат в банкова сметка на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по проекта, посочена във формуляра за финансова идентификация съгласно Приложение </w:t>
      </w:r>
      <w:r w:rsidRPr="00AA09E0">
        <w:rPr>
          <w:rFonts w:ascii="Times New Roman" w:eastAsia="Times New Roman" w:hAnsi="Times New Roman" w:cs="Times New Roman"/>
          <w:color w:val="000000"/>
          <w:sz w:val="24"/>
          <w:szCs w:val="24"/>
          <w:lang w:val="en-US" w:eastAsia="en-GB"/>
        </w:rPr>
        <w:t>I</w:t>
      </w:r>
      <w:r w:rsidRPr="00AA09E0">
        <w:rPr>
          <w:rFonts w:ascii="Times New Roman" w:eastAsia="Times New Roman" w:hAnsi="Times New Roman" w:cs="Times New Roman"/>
          <w:color w:val="000000"/>
          <w:sz w:val="24"/>
          <w:szCs w:val="24"/>
          <w:lang w:eastAsia="en-GB"/>
        </w:rPr>
        <w:t>ІІ.</w:t>
      </w:r>
    </w:p>
    <w:p w:rsidR="003D0386" w:rsidRPr="003D0386" w:rsidRDefault="003D0386" w:rsidP="00CC238D">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13.8.</w:t>
      </w:r>
      <w:r w:rsidRPr="00AA09E0">
        <w:rPr>
          <w:rFonts w:ascii="Times New Roman" w:eastAsia="Times New Roman" w:hAnsi="Times New Roman" w:cs="Times New Roman"/>
          <w:color w:val="000000"/>
          <w:sz w:val="24"/>
          <w:szCs w:val="24"/>
          <w:lang w:eastAsia="en-GB"/>
        </w:rPr>
        <w:tab/>
      </w:r>
      <w:r w:rsidR="00CF5B0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извършва плащанията в лева, съобразно разпоредбите на договора. </w:t>
      </w:r>
    </w:p>
    <w:p w:rsidR="003D0386" w:rsidRPr="003D0386" w:rsidRDefault="003D0386" w:rsidP="003525C2">
      <w:pPr>
        <w:keepLines/>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13.9.</w:t>
      </w:r>
      <w:r w:rsidRPr="003D0386">
        <w:rPr>
          <w:rFonts w:ascii="Times New Roman" w:eastAsia="Times New Roman" w:hAnsi="Times New Roman" w:cs="Times New Roman"/>
          <w:color w:val="000000"/>
          <w:sz w:val="24"/>
          <w:szCs w:val="24"/>
          <w:lang w:eastAsia="en-GB"/>
        </w:rPr>
        <w:tab/>
        <w:t xml:space="preserve">Всички лихви по банковата сметка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открита само за целите на проекта и посочена във формуляра за финансовата идентификация, или евентуални приходи</w:t>
      </w:r>
      <w:r w:rsidRPr="003D0386">
        <w:rPr>
          <w:rFonts w:ascii="Times New Roman" w:eastAsia="Times New Roman" w:hAnsi="Times New Roman" w:cs="Times New Roman"/>
          <w:color w:val="000000"/>
          <w:sz w:val="24"/>
          <w:szCs w:val="24"/>
          <w:lang w:val="ru-RU" w:eastAsia="en-GB"/>
        </w:rPr>
        <w:t xml:space="preserve"> </w:t>
      </w:r>
      <w:r w:rsidRPr="003D0386">
        <w:rPr>
          <w:rFonts w:ascii="Times New Roman" w:eastAsia="Times New Roman" w:hAnsi="Times New Roman" w:cs="Times New Roman"/>
          <w:color w:val="000000"/>
          <w:sz w:val="24"/>
          <w:szCs w:val="24"/>
          <w:lang w:eastAsia="en-GB"/>
        </w:rPr>
        <w:t xml:space="preserve">и/или други печалби по смисъла на чл. 15.2., генерирани по време на изпълнението на проекта, натрупани върху средства, изплатени от </w:t>
      </w:r>
      <w:r w:rsidR="00CF5B0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се описват в и се приспадат от –окончателно плащане до размера на дължимата сума или се възстановяват на </w:t>
      </w:r>
      <w:r w:rsidR="00CF5B0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в случаите, когато ги надхвърлят. </w:t>
      </w:r>
    </w:p>
    <w:p w:rsidR="003D0386" w:rsidRPr="003D0386" w:rsidRDefault="003D0386" w:rsidP="003D0386">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bookmarkStart w:id="15" w:name="_Toc276136740"/>
      <w:r w:rsidRPr="003D0386">
        <w:rPr>
          <w:rFonts w:ascii="Times New Roman" w:eastAsia="Times New Roman" w:hAnsi="Times New Roman" w:cs="Times New Roman"/>
          <w:b/>
          <w:smallCaps/>
          <w:color w:val="000000"/>
          <w:kern w:val="28"/>
          <w:sz w:val="24"/>
          <w:szCs w:val="24"/>
          <w:lang w:eastAsia="en-GB"/>
        </w:rPr>
        <w:t>Член 14 - Счетоводни отчети и технически и финансови проверки</w:t>
      </w:r>
      <w:bookmarkEnd w:id="15"/>
    </w:p>
    <w:p w:rsidR="003D0386" w:rsidRPr="00AA09E0" w:rsidRDefault="003D0386" w:rsidP="003525C2">
      <w:pPr>
        <w:tabs>
          <w:tab w:val="left" w:pos="0"/>
        </w:tabs>
        <w:spacing w:after="240" w:line="240" w:lineRule="auto"/>
        <w:ind w:hanging="11"/>
        <w:jc w:val="both"/>
        <w:rPr>
          <w:rFonts w:ascii="Times New Roman" w:eastAsia="Times New Roman" w:hAnsi="Times New Roman" w:cs="Times New Roman"/>
          <w:sz w:val="24"/>
          <w:szCs w:val="20"/>
          <w:lang w:eastAsia="en-GB"/>
        </w:rPr>
      </w:pPr>
      <w:r w:rsidRPr="00AA09E0">
        <w:rPr>
          <w:rFonts w:ascii="Times New Roman" w:eastAsia="Times New Roman" w:hAnsi="Times New Roman" w:cs="Times New Roman"/>
          <w:color w:val="000000"/>
          <w:sz w:val="24"/>
          <w:szCs w:val="24"/>
          <w:lang w:eastAsia="en-GB"/>
        </w:rPr>
        <w:t>14.1.</w:t>
      </w:r>
      <w:r w:rsidRPr="00AA09E0">
        <w:rPr>
          <w:rFonts w:ascii="Times New Roman" w:eastAsia="Times New Roman" w:hAnsi="Times New Roman" w:cs="Times New Roman"/>
          <w:color w:val="000000"/>
          <w:sz w:val="24"/>
          <w:szCs w:val="24"/>
          <w:lang w:eastAsia="en-GB"/>
        </w:rPr>
        <w:tab/>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или допълнение към тази система.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AA09E0">
        <w:rPr>
          <w:rFonts w:ascii="Times New Roman" w:eastAsia="Times New Roman" w:hAnsi="Times New Roman" w:cs="Times New Roman"/>
          <w:sz w:val="24"/>
          <w:szCs w:val="20"/>
          <w:lang w:eastAsia="en-GB"/>
        </w:rPr>
        <w:t xml:space="preserve"> </w:t>
      </w:r>
    </w:p>
    <w:p w:rsidR="003D0386" w:rsidRPr="00AA09E0" w:rsidRDefault="003D0386" w:rsidP="003525C2">
      <w:pPr>
        <w:tabs>
          <w:tab w:val="left" w:pos="14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lastRenderedPageBreak/>
        <w:t xml:space="preserve">14.2.   В случаите, когато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осигурява счетоводна аналитичност за нуждите на проекта която гарантира, че генерираните лихви по проекта могат да бъдат </w:t>
      </w:r>
      <w:proofErr w:type="spellStart"/>
      <w:r w:rsidRPr="00AA09E0">
        <w:rPr>
          <w:rFonts w:ascii="Times New Roman" w:eastAsia="Times New Roman" w:hAnsi="Times New Roman" w:cs="Times New Roman"/>
          <w:color w:val="000000"/>
          <w:sz w:val="24"/>
          <w:szCs w:val="24"/>
          <w:lang w:eastAsia="en-GB"/>
        </w:rPr>
        <w:t>проследими</w:t>
      </w:r>
      <w:proofErr w:type="spellEnd"/>
      <w:r w:rsidRPr="00AA09E0">
        <w:rPr>
          <w:rFonts w:ascii="Times New Roman" w:eastAsia="Times New Roman" w:hAnsi="Times New Roman" w:cs="Times New Roman"/>
          <w:color w:val="000000"/>
          <w:sz w:val="24"/>
          <w:szCs w:val="24"/>
          <w:lang w:eastAsia="en-GB"/>
        </w:rPr>
        <w:t xml:space="preserve"> и доказани, както и че разходите могат  лесното да бъдат идентифицирани и проследявани на  в счетоводната  система на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Счетоводните отчети трябва да съдържат данни за натрупаните лихви върху средствата, изплатени от </w:t>
      </w:r>
      <w:r w:rsidR="004D1895" w:rsidRPr="00AA09E0">
        <w:rPr>
          <w:rFonts w:ascii="Times New Roman" w:eastAsia="Times New Roman" w:hAnsi="Times New Roman" w:cs="Times New Roman"/>
          <w:color w:val="000000"/>
          <w:sz w:val="24"/>
          <w:szCs w:val="24"/>
          <w:lang w:eastAsia="en-GB"/>
        </w:rPr>
        <w:t>ДМП.</w:t>
      </w:r>
    </w:p>
    <w:p w:rsidR="003D0386" w:rsidRPr="00AA09E0" w:rsidRDefault="00D652C3" w:rsidP="00CC238D">
      <w:pPr>
        <w:tabs>
          <w:tab w:val="left" w:pos="2161"/>
        </w:tabs>
        <w:spacing w:after="240" w:line="240" w:lineRule="auto"/>
        <w:jc w:val="both"/>
        <w:rPr>
          <w:rFonts w:ascii="Times New Roman" w:eastAsia="Times New Roman" w:hAnsi="Times New Roman" w:cs="Times New Roman"/>
          <w:sz w:val="24"/>
          <w:szCs w:val="20"/>
          <w:lang w:eastAsia="en-GB"/>
        </w:rPr>
      </w:pPr>
      <w:proofErr w:type="spellStart"/>
      <w:r w:rsidRPr="00AA09E0">
        <w:rPr>
          <w:rFonts w:ascii="Times New Roman" w:eastAsia="Times New Roman" w:hAnsi="Times New Roman" w:cs="Times New Roman"/>
          <w:sz w:val="24"/>
          <w:szCs w:val="20"/>
          <w:lang w:eastAsia="en-GB"/>
        </w:rPr>
        <w:t>Бенефициер</w:t>
      </w:r>
      <w:r w:rsidR="003D0386" w:rsidRPr="00AA09E0">
        <w:rPr>
          <w:rFonts w:ascii="Times New Roman" w:eastAsia="Times New Roman" w:hAnsi="Times New Roman" w:cs="Times New Roman"/>
          <w:sz w:val="24"/>
          <w:szCs w:val="20"/>
          <w:lang w:eastAsia="en-GB"/>
        </w:rPr>
        <w:t>ът</w:t>
      </w:r>
      <w:proofErr w:type="spellEnd"/>
      <w:r w:rsidR="003D0386" w:rsidRPr="00AA09E0">
        <w:rPr>
          <w:rFonts w:ascii="Times New Roman" w:eastAsia="Times New Roman" w:hAnsi="Times New Roman" w:cs="Times New Roman"/>
          <w:sz w:val="24"/>
          <w:szCs w:val="20"/>
          <w:lang w:eastAsia="en-GB"/>
        </w:rPr>
        <w:t xml:space="preserve"> следва да представи удостоверение от банката за размера на натрупаните лихви по сметката.</w:t>
      </w:r>
    </w:p>
    <w:p w:rsidR="003D0386" w:rsidRPr="00AA09E0" w:rsidRDefault="003D0386" w:rsidP="0062372C">
      <w:pPr>
        <w:tabs>
          <w:tab w:val="left" w:pos="0"/>
          <w:tab w:val="left" w:pos="709"/>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14.3.</w:t>
      </w:r>
      <w:r w:rsidRPr="00AA09E0">
        <w:rPr>
          <w:rFonts w:ascii="Times New Roman" w:eastAsia="Times New Roman" w:hAnsi="Times New Roman" w:cs="Times New Roman"/>
          <w:color w:val="000000"/>
          <w:sz w:val="24"/>
          <w:szCs w:val="24"/>
          <w:lang w:eastAsia="en-GB"/>
        </w:rPr>
        <w:tab/>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roofErr w:type="spellEnd"/>
      <w:r w:rsidRPr="00AA09E0">
        <w:rPr>
          <w:rFonts w:ascii="Times New Roman" w:eastAsia="Times New Roman" w:hAnsi="Times New Roman" w:cs="Times New Roman"/>
          <w:color w:val="000000"/>
          <w:sz w:val="24"/>
          <w:szCs w:val="24"/>
          <w:lang w:eastAsia="en-GB"/>
        </w:rPr>
        <w:t xml:space="preserve"> трябва да гарантира, че данните, посочени в отчетите, предвидени в член 2, отговарят на тези в счетоводната система и документация и са налични до изтичане на сроковете за съхранение на документацията.</w:t>
      </w:r>
    </w:p>
    <w:p w:rsidR="003D0386" w:rsidRPr="003D0386" w:rsidRDefault="003D0386" w:rsidP="003525C2">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14.4.</w:t>
      </w:r>
      <w:r w:rsidRPr="003D0386">
        <w:rPr>
          <w:rFonts w:ascii="Times New Roman" w:eastAsia="Times New Roman" w:hAnsi="Times New Roman" w:cs="Times New Roman"/>
          <w:color w:val="000000"/>
          <w:sz w:val="24"/>
          <w:szCs w:val="24"/>
          <w:lang w:eastAsia="en-GB"/>
        </w:rPr>
        <w:tab/>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е длъжен да допуска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националните </w:t>
      </w:r>
      <w:r w:rsidR="004D1895">
        <w:rPr>
          <w:rFonts w:ascii="Times New Roman" w:eastAsia="Times New Roman" w:hAnsi="Times New Roman" w:cs="Times New Roman"/>
          <w:color w:val="000000"/>
          <w:sz w:val="24"/>
          <w:szCs w:val="24"/>
          <w:lang w:eastAsia="en-GB"/>
        </w:rPr>
        <w:t>сертифициращи/</w:t>
      </w:r>
      <w:r w:rsidRPr="003D0386">
        <w:rPr>
          <w:rFonts w:ascii="Times New Roman" w:eastAsia="Times New Roman" w:hAnsi="Times New Roman" w:cs="Times New Roman"/>
          <w:color w:val="000000"/>
          <w:sz w:val="24"/>
          <w:szCs w:val="24"/>
          <w:lang w:eastAsia="en-GB"/>
        </w:rPr>
        <w:t xml:space="preserve">одитиращи органи, </w:t>
      </w:r>
      <w:r w:rsidR="00120B74">
        <w:rPr>
          <w:rFonts w:ascii="Times New Roman" w:eastAsia="Times New Roman" w:hAnsi="Times New Roman" w:cs="Times New Roman"/>
          <w:color w:val="000000"/>
          <w:sz w:val="24"/>
          <w:szCs w:val="24"/>
          <w:lang w:eastAsia="en-GB"/>
        </w:rPr>
        <w:t>НКЗ и ОФМ</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3D0386">
        <w:rPr>
          <w:rFonts w:ascii="Times New Roman" w:eastAsia="Times New Roman" w:hAnsi="Times New Roman" w:cs="Times New Roman"/>
          <w:color w:val="000000"/>
          <w:sz w:val="24"/>
          <w:szCs w:val="24"/>
          <w:lang w:eastAsia="en-GB"/>
        </w:rPr>
        <w:t>разходооправдателните</w:t>
      </w:r>
      <w:proofErr w:type="spellEnd"/>
      <w:r w:rsidRPr="003D0386">
        <w:rPr>
          <w:rFonts w:ascii="Times New Roman" w:eastAsia="Times New Roman" w:hAnsi="Times New Roman" w:cs="Times New Roman"/>
          <w:color w:val="000000"/>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проекта</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Тези проверки могат да се провеждат в срок до четири години след приключване на финансовата година, през която е декларирано окончателното плащане по изпълнението на договорите за предоставяне на БФП, както и до приключване на евентуални административни, следствени или съдебни производства</w:t>
      </w:r>
      <w:r w:rsidRPr="003D0386">
        <w:rPr>
          <w:rFonts w:ascii="Times New Roman" w:eastAsia="Times New Roman" w:hAnsi="Times New Roman" w:cs="Times New Roman"/>
          <w:snapToGrid w:val="0"/>
          <w:color w:val="000000"/>
          <w:sz w:val="24"/>
          <w:szCs w:val="24"/>
        </w:rPr>
        <w:t>.</w:t>
      </w:r>
    </w:p>
    <w:p w:rsidR="003D0386" w:rsidRPr="003D0386" w:rsidRDefault="003D0386" w:rsidP="003525C2">
      <w:pPr>
        <w:tabs>
          <w:tab w:val="num" w:pos="-2127"/>
          <w:tab w:val="left" w:pos="0"/>
          <w:tab w:val="left" w:pos="2161"/>
        </w:tabs>
        <w:spacing w:after="240" w:line="240" w:lineRule="auto"/>
        <w:jc w:val="both"/>
        <w:rPr>
          <w:rFonts w:ascii="Times New Roman" w:eastAsia="Times New Roman" w:hAnsi="Times New Roman" w:cs="Times New Roman"/>
          <w:snapToGrid w:val="0"/>
          <w:color w:val="000000"/>
          <w:sz w:val="24"/>
          <w:szCs w:val="24"/>
        </w:rPr>
      </w:pPr>
      <w:r w:rsidRPr="003D0386">
        <w:rPr>
          <w:rFonts w:ascii="Times New Roman" w:eastAsia="Times New Roman" w:hAnsi="Times New Roman" w:cs="Times New Roman"/>
          <w:color w:val="000000"/>
          <w:sz w:val="24"/>
          <w:szCs w:val="24"/>
          <w:lang w:eastAsia="en-GB"/>
        </w:rPr>
        <w:t xml:space="preserve">За тази цел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се задължава да предостави на служителите или представителите на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националните </w:t>
      </w:r>
      <w:r w:rsidR="004D1895">
        <w:rPr>
          <w:rFonts w:ascii="Times New Roman" w:eastAsia="Times New Roman" w:hAnsi="Times New Roman" w:cs="Times New Roman"/>
          <w:color w:val="000000"/>
          <w:sz w:val="24"/>
          <w:szCs w:val="24"/>
          <w:lang w:eastAsia="en-GB"/>
        </w:rPr>
        <w:t>сертифициращи/</w:t>
      </w:r>
      <w:r w:rsidRPr="003D0386">
        <w:rPr>
          <w:rFonts w:ascii="Times New Roman" w:eastAsia="Times New Roman" w:hAnsi="Times New Roman" w:cs="Times New Roman"/>
          <w:color w:val="000000"/>
          <w:sz w:val="24"/>
          <w:szCs w:val="24"/>
          <w:lang w:eastAsia="en-GB"/>
        </w:rPr>
        <w:t xml:space="preserve">одитиращи органи, </w:t>
      </w:r>
      <w:r w:rsidR="00120B74">
        <w:rPr>
          <w:rFonts w:ascii="Times New Roman" w:eastAsia="Times New Roman" w:hAnsi="Times New Roman" w:cs="Times New Roman"/>
          <w:color w:val="000000"/>
          <w:sz w:val="24"/>
          <w:szCs w:val="24"/>
          <w:lang w:eastAsia="en-GB"/>
        </w:rPr>
        <w:t>НКЗ и ОФМ</w:t>
      </w:r>
      <w:r w:rsidRPr="003D0386">
        <w:rPr>
          <w:rFonts w:ascii="Times New Roman" w:eastAsia="Times New Roman" w:hAnsi="Times New Roman" w:cs="Times New Roman"/>
          <w:color w:val="000000"/>
          <w:sz w:val="24"/>
          <w:szCs w:val="24"/>
          <w:lang w:eastAsia="en-GB"/>
        </w:rPr>
        <w:t>,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004D1895">
        <w:rPr>
          <w:rFonts w:ascii="Times New Roman" w:eastAsia="Times New Roman" w:hAnsi="Times New Roman" w:cs="Times New Roman"/>
          <w:color w:val="000000"/>
          <w:sz w:val="24"/>
          <w:szCs w:val="20"/>
          <w:lang w:val="ru-RU" w:eastAsia="en-GB"/>
        </w:rPr>
        <w:t>ДМП</w:t>
      </w:r>
      <w:r w:rsidRPr="003D0386">
        <w:rPr>
          <w:rFonts w:ascii="Times New Roman" w:eastAsia="Times New Roman" w:hAnsi="Times New Roman" w:cs="Times New Roman"/>
          <w:color w:val="000000"/>
          <w:sz w:val="24"/>
          <w:szCs w:val="20"/>
          <w:lang w:val="ru-RU" w:eastAsia="en-GB"/>
        </w:rPr>
        <w:t xml:space="preserve">, </w:t>
      </w:r>
      <w:r w:rsidRPr="003D0386">
        <w:rPr>
          <w:rFonts w:ascii="Times New Roman" w:eastAsia="Times New Roman" w:hAnsi="Times New Roman" w:cs="Times New Roman"/>
          <w:color w:val="000000"/>
          <w:sz w:val="24"/>
          <w:szCs w:val="24"/>
          <w:lang w:eastAsia="en-GB"/>
        </w:rPr>
        <w:t xml:space="preserve">националните </w:t>
      </w:r>
      <w:r w:rsidR="00120B74">
        <w:rPr>
          <w:rFonts w:ascii="Times New Roman" w:eastAsia="Times New Roman" w:hAnsi="Times New Roman" w:cs="Times New Roman"/>
          <w:color w:val="000000"/>
          <w:sz w:val="24"/>
          <w:szCs w:val="24"/>
          <w:lang w:eastAsia="en-GB"/>
        </w:rPr>
        <w:t>сертифициращи/</w:t>
      </w:r>
      <w:r w:rsidRPr="003D0386">
        <w:rPr>
          <w:rFonts w:ascii="Times New Roman" w:eastAsia="Times New Roman" w:hAnsi="Times New Roman" w:cs="Times New Roman"/>
          <w:color w:val="000000"/>
          <w:sz w:val="24"/>
          <w:szCs w:val="24"/>
          <w:lang w:eastAsia="en-GB"/>
        </w:rPr>
        <w:t xml:space="preserve">одитиращи органи, </w:t>
      </w:r>
      <w:r w:rsidR="00120B74">
        <w:rPr>
          <w:rFonts w:ascii="Times New Roman" w:eastAsia="Times New Roman" w:hAnsi="Times New Roman" w:cs="Times New Roman"/>
          <w:color w:val="000000"/>
          <w:sz w:val="24"/>
          <w:szCs w:val="24"/>
          <w:lang w:eastAsia="en-GB"/>
        </w:rPr>
        <w:t>НКЗ и ОФМ</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следва да уведоми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за точното им местонахождение</w:t>
      </w:r>
      <w:r w:rsidRPr="003D0386">
        <w:rPr>
          <w:rFonts w:ascii="Times New Roman" w:eastAsia="Times New Roman" w:hAnsi="Times New Roman" w:cs="Times New Roman"/>
          <w:snapToGrid w:val="0"/>
          <w:color w:val="000000"/>
          <w:sz w:val="24"/>
          <w:szCs w:val="24"/>
        </w:rPr>
        <w:t>.</w:t>
      </w:r>
    </w:p>
    <w:p w:rsidR="003D0386" w:rsidRPr="00AA09E0" w:rsidRDefault="00AA09E0" w:rsidP="0062372C">
      <w:pPr>
        <w:keepLines/>
        <w:tabs>
          <w:tab w:val="left" w:pos="0"/>
          <w:tab w:val="left" w:pos="426"/>
        </w:tabs>
        <w:spacing w:after="240" w:line="240" w:lineRule="auto"/>
        <w:ind w:hanging="142"/>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b/>
          <w:snapToGrid w:val="0"/>
          <w:color w:val="000000"/>
          <w:sz w:val="24"/>
          <w:szCs w:val="24"/>
        </w:rPr>
        <w:tab/>
      </w:r>
      <w:r w:rsidR="003D0386" w:rsidRPr="00AA09E0">
        <w:rPr>
          <w:rFonts w:ascii="Times New Roman" w:eastAsia="Times New Roman" w:hAnsi="Times New Roman" w:cs="Times New Roman"/>
          <w:snapToGrid w:val="0"/>
          <w:color w:val="000000"/>
          <w:sz w:val="24"/>
          <w:szCs w:val="24"/>
        </w:rPr>
        <w:t>14.5.</w:t>
      </w:r>
      <w:r w:rsidR="003D0386" w:rsidRPr="00AA09E0">
        <w:rPr>
          <w:rFonts w:ascii="Times New Roman" w:eastAsia="Times New Roman" w:hAnsi="Times New Roman" w:cs="Times New Roman"/>
          <w:snapToGrid w:val="0"/>
          <w:color w:val="000000"/>
          <w:sz w:val="24"/>
          <w:szCs w:val="24"/>
        </w:rPr>
        <w:tab/>
      </w:r>
      <w:proofErr w:type="spellStart"/>
      <w:r w:rsidR="00D652C3" w:rsidRPr="00AA09E0">
        <w:rPr>
          <w:rFonts w:ascii="Times New Roman" w:eastAsia="Times New Roman" w:hAnsi="Times New Roman" w:cs="Times New Roman"/>
          <w:snapToGrid w:val="0"/>
          <w:color w:val="000000"/>
          <w:sz w:val="24"/>
          <w:szCs w:val="24"/>
        </w:rPr>
        <w:t>Бенефициер</w:t>
      </w:r>
      <w:r w:rsidR="003D0386" w:rsidRPr="00AA09E0">
        <w:rPr>
          <w:rFonts w:ascii="Times New Roman" w:eastAsia="Times New Roman" w:hAnsi="Times New Roman" w:cs="Times New Roman"/>
          <w:snapToGrid w:val="0"/>
          <w:color w:val="000000"/>
          <w:sz w:val="24"/>
          <w:szCs w:val="24"/>
        </w:rPr>
        <w:t>ът</w:t>
      </w:r>
      <w:proofErr w:type="spellEnd"/>
      <w:r w:rsidR="003D0386" w:rsidRPr="00AA09E0">
        <w:rPr>
          <w:rFonts w:ascii="Times New Roman" w:eastAsia="Times New Roman" w:hAnsi="Times New Roman" w:cs="Times New Roman"/>
          <w:snapToGrid w:val="0"/>
          <w:color w:val="000000"/>
          <w:sz w:val="24"/>
          <w:szCs w:val="24"/>
        </w:rPr>
        <w:t xml:space="preserve"> гарантира, че правата на </w:t>
      </w:r>
      <w:r w:rsidR="004D1895" w:rsidRPr="00AA09E0">
        <w:rPr>
          <w:rFonts w:ascii="Times New Roman" w:eastAsia="Times New Roman" w:hAnsi="Times New Roman" w:cs="Times New Roman"/>
          <w:color w:val="000000"/>
          <w:sz w:val="24"/>
          <w:szCs w:val="24"/>
          <w:lang w:eastAsia="en-GB"/>
        </w:rPr>
        <w:t>ДМП</w:t>
      </w:r>
      <w:r w:rsidR="003D0386" w:rsidRPr="00AA09E0">
        <w:rPr>
          <w:rFonts w:ascii="Times New Roman" w:eastAsia="Times New Roman" w:hAnsi="Times New Roman" w:cs="Times New Roman"/>
          <w:color w:val="000000"/>
          <w:sz w:val="24"/>
          <w:szCs w:val="24"/>
          <w:lang w:eastAsia="en-GB"/>
        </w:rPr>
        <w:t xml:space="preserve">, </w:t>
      </w:r>
      <w:r w:rsidR="00120B74" w:rsidRPr="00AA09E0">
        <w:rPr>
          <w:rFonts w:ascii="Times New Roman" w:eastAsia="Times New Roman" w:hAnsi="Times New Roman" w:cs="Times New Roman"/>
          <w:color w:val="000000"/>
          <w:sz w:val="24"/>
          <w:szCs w:val="24"/>
          <w:lang w:eastAsia="en-GB"/>
        </w:rPr>
        <w:t>националните сертифициращи/одитиращи органи, НКЗ и ОФМ</w:t>
      </w:r>
      <w:r w:rsidR="003D0386" w:rsidRPr="00AA09E0">
        <w:rPr>
          <w:rFonts w:ascii="Times New Roman" w:eastAsia="Times New Roman" w:hAnsi="Times New Roman" w:cs="Times New Roman"/>
          <w:snapToGrid w:val="0"/>
          <w:color w:val="000000"/>
          <w:sz w:val="24"/>
          <w:szCs w:val="24"/>
        </w:rPr>
        <w:t xml:space="preserve">, да извършват одити, проверки и проучвания, ще се </w:t>
      </w:r>
      <w:r w:rsidR="003D0386" w:rsidRPr="00AA09E0">
        <w:rPr>
          <w:rFonts w:ascii="Times New Roman" w:eastAsia="Times New Roman" w:hAnsi="Times New Roman" w:cs="Times New Roman"/>
          <w:color w:val="000000"/>
          <w:sz w:val="24"/>
          <w:szCs w:val="24"/>
          <w:lang w:eastAsia="en-GB"/>
        </w:rPr>
        <w:t xml:space="preserve">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w:t>
      </w:r>
      <w:proofErr w:type="spellStart"/>
      <w:r w:rsidR="00D652C3" w:rsidRPr="00AA09E0">
        <w:rPr>
          <w:rFonts w:ascii="Times New Roman" w:eastAsia="Times New Roman" w:hAnsi="Times New Roman" w:cs="Times New Roman"/>
          <w:color w:val="000000"/>
          <w:sz w:val="24"/>
          <w:szCs w:val="24"/>
          <w:lang w:eastAsia="en-GB"/>
        </w:rPr>
        <w:t>Бенефициер</w:t>
      </w:r>
      <w:r w:rsidR="003D0386" w:rsidRPr="00AA09E0">
        <w:rPr>
          <w:rFonts w:ascii="Times New Roman" w:eastAsia="Times New Roman" w:hAnsi="Times New Roman" w:cs="Times New Roman"/>
          <w:color w:val="000000"/>
          <w:sz w:val="24"/>
          <w:szCs w:val="24"/>
          <w:lang w:eastAsia="en-GB"/>
        </w:rPr>
        <w:t>а</w:t>
      </w:r>
      <w:proofErr w:type="spellEnd"/>
      <w:r w:rsidR="003D0386" w:rsidRPr="00AA09E0">
        <w:rPr>
          <w:rFonts w:ascii="Times New Roman" w:eastAsia="Times New Roman" w:hAnsi="Times New Roman" w:cs="Times New Roman"/>
          <w:color w:val="000000"/>
          <w:sz w:val="24"/>
          <w:szCs w:val="24"/>
          <w:lang w:eastAsia="en-GB"/>
        </w:rPr>
        <w:t xml:space="preserve"> е международна организация, се прилагат споразумения за проверки, сключени между тази организация и Европейската комисия.</w:t>
      </w:r>
    </w:p>
    <w:p w:rsidR="00425D78" w:rsidRDefault="003D0386" w:rsidP="00CC238D">
      <w:pPr>
        <w:keepLines/>
        <w:tabs>
          <w:tab w:val="left" w:pos="0"/>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14.6.</w:t>
      </w:r>
      <w:r w:rsidRPr="00AA09E0">
        <w:rPr>
          <w:rFonts w:ascii="Times New Roman" w:eastAsia="Times New Roman" w:hAnsi="Times New Roman" w:cs="Times New Roman"/>
          <w:color w:val="000000"/>
          <w:sz w:val="24"/>
          <w:szCs w:val="24"/>
          <w:lang w:eastAsia="en-GB"/>
        </w:rPr>
        <w:tab/>
      </w:r>
      <w:r w:rsidR="00315327" w:rsidRPr="00AA09E0">
        <w:rPr>
          <w:rFonts w:ascii="Times New Roman" w:eastAsia="Times New Roman" w:hAnsi="Times New Roman" w:cs="Times New Roman"/>
          <w:color w:val="000000"/>
          <w:sz w:val="24"/>
          <w:szCs w:val="24"/>
          <w:lang w:eastAsia="en-GB"/>
        </w:rPr>
        <w:t>Съг</w:t>
      </w:r>
      <w:r w:rsidR="00315327" w:rsidRPr="00CC238D">
        <w:rPr>
          <w:rFonts w:ascii="Times New Roman" w:eastAsia="Times New Roman" w:hAnsi="Times New Roman" w:cs="Times New Roman"/>
          <w:color w:val="000000"/>
          <w:sz w:val="24"/>
          <w:szCs w:val="24"/>
          <w:lang w:eastAsia="en-GB"/>
        </w:rPr>
        <w:t xml:space="preserve">ласно чл. 9.8 от Регламента ДМП и </w:t>
      </w:r>
      <w:proofErr w:type="spellStart"/>
      <w:r w:rsidR="00D652C3">
        <w:rPr>
          <w:rFonts w:ascii="Times New Roman" w:eastAsia="Times New Roman" w:hAnsi="Times New Roman" w:cs="Times New Roman"/>
          <w:color w:val="000000"/>
          <w:sz w:val="24"/>
          <w:szCs w:val="24"/>
          <w:lang w:eastAsia="en-GB"/>
        </w:rPr>
        <w:t>Бенефициер</w:t>
      </w:r>
      <w:r w:rsidR="00315327" w:rsidRPr="00CC238D">
        <w:rPr>
          <w:rFonts w:ascii="Times New Roman" w:eastAsia="Times New Roman" w:hAnsi="Times New Roman" w:cs="Times New Roman"/>
          <w:color w:val="000000"/>
          <w:sz w:val="24"/>
          <w:szCs w:val="24"/>
          <w:lang w:eastAsia="en-GB"/>
        </w:rPr>
        <w:t>ът</w:t>
      </w:r>
      <w:proofErr w:type="spellEnd"/>
      <w:r w:rsidR="00315327" w:rsidRPr="00CC238D">
        <w:rPr>
          <w:rFonts w:ascii="Times New Roman" w:eastAsia="Times New Roman" w:hAnsi="Times New Roman" w:cs="Times New Roman"/>
          <w:color w:val="000000"/>
          <w:sz w:val="24"/>
          <w:szCs w:val="24"/>
          <w:lang w:eastAsia="en-GB"/>
        </w:rPr>
        <w:t xml:space="preserve"> са длъжни да съхраняват всички документи, свързани с изпълнението на проекта</w:t>
      </w:r>
      <w:r w:rsidR="00B44828" w:rsidRPr="00CC238D">
        <w:rPr>
          <w:rFonts w:ascii="Times New Roman" w:eastAsia="Times New Roman" w:hAnsi="Times New Roman" w:cs="Times New Roman"/>
          <w:color w:val="000000"/>
          <w:sz w:val="24"/>
          <w:szCs w:val="24"/>
          <w:lang w:eastAsia="en-GB"/>
        </w:rPr>
        <w:t>,</w:t>
      </w:r>
      <w:r w:rsidR="00315327" w:rsidRPr="00CC238D">
        <w:rPr>
          <w:rFonts w:ascii="Times New Roman" w:eastAsia="Times New Roman" w:hAnsi="Times New Roman" w:cs="Times New Roman"/>
          <w:color w:val="000000"/>
          <w:sz w:val="24"/>
          <w:szCs w:val="24"/>
          <w:lang w:eastAsia="en-GB"/>
        </w:rPr>
        <w:t xml:space="preserve"> за период от минимум три години от датата на одобрението на финалния доклад на програмата от Норвежкото министерство на външните работи.</w:t>
      </w:r>
    </w:p>
    <w:p w:rsidR="003D0386" w:rsidRPr="003D0386" w:rsidRDefault="003D0386" w:rsidP="00315327">
      <w:pPr>
        <w:keepLines/>
        <w:tabs>
          <w:tab w:val="left" w:pos="709"/>
        </w:tabs>
        <w:spacing w:after="240" w:line="240" w:lineRule="auto"/>
        <w:ind w:left="709" w:hanging="720"/>
        <w:jc w:val="both"/>
        <w:rPr>
          <w:rFonts w:ascii="Times New Roman" w:eastAsia="Times New Roman" w:hAnsi="Times New Roman" w:cs="Times New Roman"/>
          <w:b/>
          <w:smallCaps/>
          <w:color w:val="000000"/>
          <w:kern w:val="28"/>
          <w:sz w:val="24"/>
          <w:szCs w:val="24"/>
          <w:lang w:eastAsia="en-GB"/>
        </w:rPr>
      </w:pPr>
      <w:bookmarkStart w:id="16" w:name="_Toc276136741"/>
      <w:r w:rsidRPr="003D0386">
        <w:rPr>
          <w:rFonts w:ascii="Times New Roman" w:eastAsia="Times New Roman" w:hAnsi="Times New Roman" w:cs="Times New Roman"/>
          <w:b/>
          <w:smallCaps/>
          <w:color w:val="000000"/>
          <w:kern w:val="28"/>
          <w:sz w:val="24"/>
          <w:szCs w:val="24"/>
          <w:lang w:eastAsia="en-GB"/>
        </w:rPr>
        <w:t xml:space="preserve">Член 15 - Окончателен размер на финансирането, предоставено от  </w:t>
      </w:r>
      <w:bookmarkEnd w:id="16"/>
      <w:r w:rsidR="006829D5">
        <w:rPr>
          <w:rFonts w:ascii="Times New Roman" w:eastAsia="Times New Roman" w:hAnsi="Times New Roman" w:cs="Times New Roman"/>
          <w:b/>
          <w:smallCaps/>
          <w:color w:val="000000"/>
          <w:kern w:val="28"/>
          <w:sz w:val="24"/>
          <w:szCs w:val="24"/>
          <w:lang w:eastAsia="en-GB"/>
        </w:rPr>
        <w:t>ДМП</w:t>
      </w:r>
    </w:p>
    <w:p w:rsidR="003D0386" w:rsidRPr="00AA09E0" w:rsidRDefault="003D0386" w:rsidP="00CC238D">
      <w:pPr>
        <w:tabs>
          <w:tab w:val="left" w:pos="426"/>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lastRenderedPageBreak/>
        <w:t>15.1.</w:t>
      </w:r>
      <w:r w:rsidRPr="00AA09E0">
        <w:rPr>
          <w:rFonts w:ascii="Times New Roman" w:eastAsia="Times New Roman" w:hAnsi="Times New Roman" w:cs="Times New Roman"/>
          <w:color w:val="000000"/>
          <w:sz w:val="24"/>
          <w:szCs w:val="24"/>
          <w:lang w:eastAsia="en-GB"/>
        </w:rPr>
        <w:tab/>
        <w:t xml:space="preserve">Общата сума, която </w:t>
      </w:r>
      <w:r w:rsidR="004D1895"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ще изплати на </w:t>
      </w:r>
      <w:proofErr w:type="spellStart"/>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proofErr w:type="spellEnd"/>
      <w:r w:rsidRPr="00AA09E0">
        <w:rPr>
          <w:rFonts w:ascii="Times New Roman" w:eastAsia="Times New Roman" w:hAnsi="Times New Roman" w:cs="Times New Roman"/>
          <w:color w:val="000000"/>
          <w:sz w:val="24"/>
          <w:szCs w:val="24"/>
          <w:lang w:eastAsia="en-GB"/>
        </w:rPr>
        <w:t xml:space="preserve">, не може да надвишава максималния размер на помощта, предвиден в </w:t>
      </w:r>
      <w:r w:rsidR="004D1895" w:rsidRPr="00AA09E0">
        <w:rPr>
          <w:rFonts w:ascii="Times New Roman" w:eastAsia="Times New Roman" w:hAnsi="Times New Roman" w:cs="Times New Roman"/>
          <w:color w:val="000000"/>
          <w:sz w:val="24"/>
          <w:szCs w:val="24"/>
          <w:lang w:eastAsia="en-GB"/>
        </w:rPr>
        <w:t>ра</w:t>
      </w:r>
      <w:r w:rsidR="00147D24" w:rsidRPr="00AA09E0">
        <w:rPr>
          <w:rFonts w:ascii="Times New Roman" w:eastAsia="Times New Roman" w:hAnsi="Times New Roman" w:cs="Times New Roman"/>
          <w:color w:val="000000"/>
          <w:sz w:val="24"/>
          <w:szCs w:val="24"/>
          <w:lang w:eastAsia="en-GB"/>
        </w:rPr>
        <w:t>з</w:t>
      </w:r>
      <w:r w:rsidR="004D1895" w:rsidRPr="00AA09E0">
        <w:rPr>
          <w:rFonts w:ascii="Times New Roman" w:eastAsia="Times New Roman" w:hAnsi="Times New Roman" w:cs="Times New Roman"/>
          <w:color w:val="000000"/>
          <w:sz w:val="24"/>
          <w:szCs w:val="24"/>
          <w:lang w:eastAsia="en-GB"/>
        </w:rPr>
        <w:t>дел 2</w:t>
      </w:r>
      <w:r w:rsidRPr="00AA09E0">
        <w:rPr>
          <w:rFonts w:ascii="Times New Roman" w:eastAsia="Times New Roman" w:hAnsi="Times New Roman" w:cs="Times New Roman"/>
          <w:color w:val="000000"/>
          <w:sz w:val="24"/>
          <w:szCs w:val="24"/>
          <w:lang w:eastAsia="en-GB"/>
        </w:rPr>
        <w:t xml:space="preserve"> от договора/. </w:t>
      </w:r>
    </w:p>
    <w:p w:rsidR="003D0386" w:rsidRPr="00AA09E0" w:rsidRDefault="003D0386" w:rsidP="00CC238D">
      <w:pPr>
        <w:tabs>
          <w:tab w:val="left" w:pos="426"/>
        </w:tabs>
        <w:spacing w:after="240" w:line="240" w:lineRule="auto"/>
        <w:jc w:val="both"/>
        <w:rPr>
          <w:rFonts w:ascii="Times New Roman" w:eastAsia="Times New Roman" w:hAnsi="Times New Roman" w:cs="Times New Roman"/>
          <w:color w:val="000000"/>
          <w:sz w:val="24"/>
          <w:szCs w:val="24"/>
        </w:rPr>
      </w:pPr>
      <w:r w:rsidRPr="00AA09E0">
        <w:rPr>
          <w:rFonts w:ascii="Times New Roman" w:eastAsia="Times New Roman" w:hAnsi="Times New Roman" w:cs="Times New Roman"/>
          <w:color w:val="000000"/>
          <w:sz w:val="24"/>
          <w:szCs w:val="24"/>
        </w:rPr>
        <w:t>15.2.</w:t>
      </w:r>
      <w:r w:rsidRPr="00AA09E0">
        <w:rPr>
          <w:rFonts w:ascii="Times New Roman" w:eastAsia="Times New Roman" w:hAnsi="Times New Roman" w:cs="Times New Roman"/>
          <w:color w:val="000000"/>
          <w:sz w:val="24"/>
          <w:szCs w:val="24"/>
        </w:rPr>
        <w:tab/>
      </w:r>
      <w:proofErr w:type="spellStart"/>
      <w:r w:rsidR="00D652C3" w:rsidRPr="00AA09E0">
        <w:rPr>
          <w:rFonts w:ascii="Times New Roman" w:eastAsia="Times New Roman" w:hAnsi="Times New Roman" w:cs="Times New Roman"/>
          <w:color w:val="000000"/>
          <w:sz w:val="24"/>
          <w:szCs w:val="24"/>
        </w:rPr>
        <w:t>Бенефициер</w:t>
      </w:r>
      <w:r w:rsidRPr="00AA09E0">
        <w:rPr>
          <w:rFonts w:ascii="Times New Roman" w:eastAsia="Times New Roman" w:hAnsi="Times New Roman" w:cs="Times New Roman"/>
          <w:color w:val="000000"/>
          <w:sz w:val="24"/>
          <w:szCs w:val="24"/>
        </w:rPr>
        <w:t>ът</w:t>
      </w:r>
      <w:proofErr w:type="spellEnd"/>
      <w:r w:rsidRPr="00AA09E0">
        <w:rPr>
          <w:rFonts w:ascii="Times New Roman" w:eastAsia="Times New Roman" w:hAnsi="Times New Roman" w:cs="Times New Roman"/>
          <w:color w:val="000000"/>
          <w:sz w:val="24"/>
          <w:szCs w:val="24"/>
        </w:rPr>
        <w:t xml:space="preserve"> приема, че </w:t>
      </w:r>
      <w:r w:rsidR="00724A80" w:rsidRPr="00AA09E0">
        <w:rPr>
          <w:rFonts w:ascii="Times New Roman" w:eastAsia="Times New Roman" w:hAnsi="Times New Roman" w:cs="Times New Roman"/>
          <w:color w:val="000000"/>
          <w:sz w:val="24"/>
          <w:szCs w:val="24"/>
        </w:rPr>
        <w:t>БФП</w:t>
      </w:r>
      <w:r w:rsidRPr="00AA09E0">
        <w:rPr>
          <w:rFonts w:ascii="Times New Roman" w:eastAsia="Times New Roman" w:hAnsi="Times New Roman" w:cs="Times New Roman"/>
          <w:color w:val="000000"/>
          <w:sz w:val="24"/>
          <w:szCs w:val="24"/>
        </w:rPr>
        <w:t xml:space="preserve"> </w:t>
      </w:r>
      <w:r w:rsidRPr="00AA09E0">
        <w:rPr>
          <w:rFonts w:ascii="Times New Roman" w:eastAsia="Times New Roman" w:hAnsi="Times New Roman" w:cs="Times New Roman"/>
          <w:color w:val="000000"/>
          <w:sz w:val="24"/>
          <w:szCs w:val="24"/>
          <w:u w:val="single"/>
        </w:rPr>
        <w:t>не може при никакви обстоятелства да му носи печалба</w:t>
      </w:r>
      <w:r w:rsidRPr="00AA09E0">
        <w:rPr>
          <w:rFonts w:ascii="Times New Roman" w:eastAsia="Times New Roman" w:hAnsi="Times New Roman" w:cs="Times New Roman"/>
          <w:color w:val="000000"/>
          <w:sz w:val="24"/>
          <w:szCs w:val="24"/>
        </w:rPr>
        <w:t xml:space="preserve">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превишението на приходите над разходите по конкретния проект към момента на подаване на искането за балансово плащане.</w:t>
      </w:r>
    </w:p>
    <w:p w:rsidR="003D0386" w:rsidRPr="003D0386" w:rsidRDefault="003D0386" w:rsidP="00CC238D">
      <w:pPr>
        <w:tabs>
          <w:tab w:val="left" w:pos="426"/>
        </w:tabs>
        <w:spacing w:after="240" w:line="240" w:lineRule="auto"/>
        <w:ind w:hanging="11"/>
        <w:jc w:val="both"/>
        <w:rPr>
          <w:rFonts w:ascii="Times New Roman" w:eastAsia="Times New Roman" w:hAnsi="Times New Roman" w:cs="Times New Roman"/>
          <w:color w:val="000000"/>
          <w:sz w:val="24"/>
          <w:szCs w:val="24"/>
        </w:rPr>
      </w:pPr>
      <w:r w:rsidRPr="00AA09E0">
        <w:rPr>
          <w:rFonts w:ascii="Times New Roman" w:eastAsia="Times New Roman" w:hAnsi="Times New Roman" w:cs="Times New Roman"/>
          <w:color w:val="000000"/>
          <w:sz w:val="24"/>
          <w:szCs w:val="24"/>
        </w:rPr>
        <w:t>15.3.</w:t>
      </w:r>
      <w:r w:rsidRPr="003D0386">
        <w:rPr>
          <w:rFonts w:ascii="Times New Roman" w:eastAsia="Times New Roman" w:hAnsi="Times New Roman" w:cs="Times New Roman"/>
          <w:color w:val="000000"/>
          <w:sz w:val="24"/>
          <w:szCs w:val="24"/>
        </w:rPr>
        <w:tab/>
        <w:t xml:space="preserve">Размерът на </w:t>
      </w:r>
      <w:r w:rsidR="00724A80">
        <w:rPr>
          <w:rFonts w:ascii="Times New Roman" w:eastAsia="Times New Roman" w:hAnsi="Times New Roman" w:cs="Times New Roman"/>
          <w:color w:val="000000"/>
          <w:sz w:val="24"/>
          <w:szCs w:val="24"/>
        </w:rPr>
        <w:t>БФП</w:t>
      </w:r>
      <w:r w:rsidRPr="003D0386">
        <w:rPr>
          <w:rFonts w:ascii="Times New Roman" w:eastAsia="Times New Roman" w:hAnsi="Times New Roman" w:cs="Times New Roman"/>
          <w:color w:val="000000"/>
          <w:sz w:val="24"/>
          <w:szCs w:val="24"/>
        </w:rPr>
        <w:t xml:space="preserve"> по договора е дължим до размера на верифицираните допустими разходи. Извършените от </w:t>
      </w:r>
      <w:proofErr w:type="spellStart"/>
      <w:r w:rsidR="00D652C3">
        <w:rPr>
          <w:rFonts w:ascii="Times New Roman" w:eastAsia="Times New Roman" w:hAnsi="Times New Roman" w:cs="Times New Roman"/>
          <w:color w:val="000000"/>
          <w:sz w:val="24"/>
          <w:szCs w:val="24"/>
        </w:rPr>
        <w:t>Бенефициер</w:t>
      </w:r>
      <w:r w:rsidRPr="003D0386">
        <w:rPr>
          <w:rFonts w:ascii="Times New Roman" w:eastAsia="Times New Roman" w:hAnsi="Times New Roman" w:cs="Times New Roman"/>
          <w:color w:val="000000"/>
          <w:sz w:val="24"/>
          <w:szCs w:val="24"/>
        </w:rPr>
        <w:t>а</w:t>
      </w:r>
      <w:proofErr w:type="spellEnd"/>
      <w:r w:rsidRPr="003D0386">
        <w:rPr>
          <w:rFonts w:ascii="Times New Roman" w:eastAsia="Times New Roman" w:hAnsi="Times New Roman" w:cs="Times New Roman"/>
          <w:color w:val="000000"/>
          <w:sz w:val="24"/>
          <w:szCs w:val="24"/>
        </w:rPr>
        <w:t xml:space="preserve"> недопустими разходи не подлежат на възстановяване.</w:t>
      </w:r>
    </w:p>
    <w:p w:rsidR="003D0386" w:rsidRPr="003D0386" w:rsidRDefault="003D0386" w:rsidP="00CC238D">
      <w:pPr>
        <w:keepNext/>
        <w:spacing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bookmarkStart w:id="17" w:name="_Toc276136742"/>
      <w:r w:rsidRPr="003D0386">
        <w:rPr>
          <w:rFonts w:ascii="Times New Roman" w:eastAsia="Times New Roman" w:hAnsi="Times New Roman" w:cs="Times New Roman"/>
          <w:b/>
          <w:smallCaps/>
          <w:color w:val="000000"/>
          <w:kern w:val="28"/>
          <w:sz w:val="24"/>
          <w:szCs w:val="24"/>
          <w:lang w:eastAsia="en-GB"/>
        </w:rPr>
        <w:t xml:space="preserve">Член 16 – </w:t>
      </w:r>
      <w:r w:rsidR="00AA7412">
        <w:rPr>
          <w:rFonts w:ascii="Times New Roman" w:eastAsia="Times New Roman" w:hAnsi="Times New Roman" w:cs="Times New Roman"/>
          <w:b/>
          <w:smallCaps/>
          <w:color w:val="000000"/>
          <w:kern w:val="28"/>
          <w:sz w:val="24"/>
          <w:szCs w:val="24"/>
          <w:lang w:eastAsia="en-GB"/>
        </w:rPr>
        <w:t>Временно прекратяване</w:t>
      </w:r>
      <w:r w:rsidR="00425D78">
        <w:rPr>
          <w:rFonts w:ascii="Times New Roman" w:eastAsia="Times New Roman" w:hAnsi="Times New Roman" w:cs="Times New Roman"/>
          <w:b/>
          <w:smallCaps/>
          <w:color w:val="000000"/>
          <w:kern w:val="28"/>
          <w:sz w:val="24"/>
          <w:szCs w:val="24"/>
          <w:lang w:eastAsia="en-GB"/>
        </w:rPr>
        <w:t xml:space="preserve"> </w:t>
      </w:r>
      <w:r w:rsidR="00AA7412">
        <w:rPr>
          <w:rFonts w:ascii="Times New Roman" w:eastAsia="Times New Roman" w:hAnsi="Times New Roman" w:cs="Times New Roman"/>
          <w:b/>
          <w:smallCaps/>
          <w:color w:val="000000"/>
          <w:kern w:val="28"/>
          <w:sz w:val="24"/>
          <w:szCs w:val="24"/>
          <w:lang w:eastAsia="en-GB"/>
        </w:rPr>
        <w:t xml:space="preserve">на плащанията и </w:t>
      </w:r>
      <w:r w:rsidR="00925A05">
        <w:rPr>
          <w:rFonts w:ascii="Times New Roman" w:eastAsia="Times New Roman" w:hAnsi="Times New Roman" w:cs="Times New Roman"/>
          <w:b/>
          <w:smallCaps/>
          <w:color w:val="000000"/>
          <w:kern w:val="28"/>
          <w:sz w:val="24"/>
          <w:szCs w:val="24"/>
          <w:lang w:eastAsia="en-GB"/>
        </w:rPr>
        <w:t>в</w:t>
      </w:r>
      <w:r w:rsidRPr="003D0386">
        <w:rPr>
          <w:rFonts w:ascii="Times New Roman" w:eastAsia="Times New Roman" w:hAnsi="Times New Roman" w:cs="Times New Roman"/>
          <w:b/>
          <w:smallCaps/>
          <w:color w:val="000000"/>
          <w:kern w:val="28"/>
          <w:sz w:val="24"/>
          <w:szCs w:val="24"/>
          <w:lang w:eastAsia="en-GB"/>
        </w:rPr>
        <w:t>ъзстановяване</w:t>
      </w:r>
      <w:bookmarkEnd w:id="17"/>
    </w:p>
    <w:p w:rsidR="00AA7412" w:rsidRPr="00AA7412" w:rsidRDefault="003D0386" w:rsidP="00CC238D">
      <w:pPr>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16.1.</w:t>
      </w:r>
      <w:r w:rsidRPr="003D0386">
        <w:rPr>
          <w:rFonts w:ascii="Times New Roman" w:eastAsia="Times New Roman" w:hAnsi="Times New Roman" w:cs="Times New Roman"/>
          <w:color w:val="000000"/>
          <w:sz w:val="24"/>
          <w:szCs w:val="24"/>
          <w:lang w:eastAsia="en-GB"/>
        </w:rPr>
        <w:tab/>
      </w:r>
      <w:r w:rsidR="00AA7412" w:rsidRPr="00AA7412">
        <w:rPr>
          <w:rFonts w:ascii="Times New Roman" w:eastAsia="Times New Roman" w:hAnsi="Times New Roman" w:cs="Times New Roman"/>
          <w:sz w:val="24"/>
          <w:szCs w:val="24"/>
          <w:lang w:eastAsia="bg-BG"/>
        </w:rPr>
        <w:t>Норвежкото министерство на външните работи може да вземе решение за временно прекратяване на плащанията в случаите, посочени в раздел 13</w:t>
      </w:r>
      <w:r w:rsidR="000C083F">
        <w:rPr>
          <w:rFonts w:ascii="Times New Roman" w:eastAsia="Times New Roman" w:hAnsi="Times New Roman" w:cs="Times New Roman"/>
          <w:sz w:val="24"/>
          <w:szCs w:val="24"/>
          <w:lang w:eastAsia="bg-BG"/>
        </w:rPr>
        <w:t xml:space="preserve"> от Регламента. </w:t>
      </w:r>
      <w:r w:rsidR="00AA7412" w:rsidRPr="00AA7412">
        <w:rPr>
          <w:rFonts w:ascii="Times New Roman" w:eastAsia="Times New Roman" w:hAnsi="Times New Roman" w:cs="Times New Roman"/>
          <w:sz w:val="24"/>
          <w:szCs w:val="24"/>
          <w:lang w:eastAsia="bg-BG"/>
        </w:rPr>
        <w:t xml:space="preserve">В </w:t>
      </w:r>
      <w:r w:rsidR="000C083F">
        <w:rPr>
          <w:rFonts w:ascii="Times New Roman" w:eastAsia="Times New Roman" w:hAnsi="Times New Roman" w:cs="Times New Roman"/>
          <w:sz w:val="24"/>
          <w:szCs w:val="24"/>
          <w:lang w:eastAsia="bg-BG"/>
        </w:rPr>
        <w:t>тази хипотеза ДМП</w:t>
      </w:r>
      <w:r w:rsidR="00AA7412" w:rsidRPr="00AA7412">
        <w:rPr>
          <w:rFonts w:ascii="Times New Roman" w:eastAsia="Times New Roman" w:hAnsi="Times New Roman" w:cs="Times New Roman"/>
          <w:sz w:val="24"/>
          <w:szCs w:val="24"/>
          <w:lang w:eastAsia="bg-BG"/>
        </w:rPr>
        <w:t xml:space="preserve"> ще прекрати всички плащания към </w:t>
      </w:r>
      <w:proofErr w:type="spellStart"/>
      <w:r w:rsidR="00D652C3">
        <w:rPr>
          <w:rFonts w:ascii="Times New Roman" w:eastAsia="Times New Roman" w:hAnsi="Times New Roman" w:cs="Times New Roman"/>
          <w:sz w:val="24"/>
          <w:szCs w:val="24"/>
          <w:lang w:eastAsia="bg-BG"/>
        </w:rPr>
        <w:t>Бенефициер</w:t>
      </w:r>
      <w:r w:rsidR="00AA7412" w:rsidRPr="00AA7412">
        <w:rPr>
          <w:rFonts w:ascii="Times New Roman" w:eastAsia="Times New Roman" w:hAnsi="Times New Roman" w:cs="Times New Roman"/>
          <w:sz w:val="24"/>
          <w:szCs w:val="24"/>
          <w:lang w:eastAsia="bg-BG"/>
        </w:rPr>
        <w:t>а</w:t>
      </w:r>
      <w:proofErr w:type="spellEnd"/>
      <w:r w:rsidR="00AA7412" w:rsidRPr="00AA7412">
        <w:rPr>
          <w:rFonts w:ascii="Times New Roman" w:eastAsia="Times New Roman" w:hAnsi="Times New Roman" w:cs="Times New Roman"/>
          <w:sz w:val="24"/>
          <w:szCs w:val="24"/>
          <w:lang w:eastAsia="bg-BG"/>
        </w:rPr>
        <w:t xml:space="preserve"> до момента на вземането на решение от Норвежкото министерство на външните работи за подновяване на плащанията по проекта.</w:t>
      </w:r>
    </w:p>
    <w:p w:rsidR="00AA7412" w:rsidRPr="00AA7412" w:rsidRDefault="00D652C3" w:rsidP="00CC238D">
      <w:pPr>
        <w:spacing w:after="240" w:line="240" w:lineRule="auto"/>
        <w:jc w:val="both"/>
        <w:rPr>
          <w:rFonts w:ascii="Times New Roman" w:eastAsia="Times New Roman" w:hAnsi="Times New Roman" w:cs="Times New Roman"/>
          <w:sz w:val="24"/>
          <w:szCs w:val="24"/>
          <w:lang w:eastAsia="bg-BG"/>
        </w:rPr>
      </w:pPr>
      <w:proofErr w:type="spellStart"/>
      <w:r>
        <w:rPr>
          <w:rFonts w:ascii="Times New Roman" w:eastAsia="Times New Roman" w:hAnsi="Times New Roman" w:cs="Times New Roman"/>
          <w:sz w:val="24"/>
          <w:szCs w:val="24"/>
          <w:lang w:eastAsia="bg-BG"/>
        </w:rPr>
        <w:t>Бенефициер</w:t>
      </w:r>
      <w:r w:rsidR="00AA7412" w:rsidRPr="00AA7412">
        <w:rPr>
          <w:rFonts w:ascii="Times New Roman" w:eastAsia="Times New Roman" w:hAnsi="Times New Roman" w:cs="Times New Roman"/>
          <w:sz w:val="24"/>
          <w:szCs w:val="24"/>
          <w:lang w:eastAsia="bg-BG"/>
        </w:rPr>
        <w:t>ът</w:t>
      </w:r>
      <w:proofErr w:type="spellEnd"/>
      <w:r w:rsidR="00AA7412" w:rsidRPr="00AA7412">
        <w:rPr>
          <w:rFonts w:ascii="Times New Roman" w:eastAsia="Times New Roman" w:hAnsi="Times New Roman" w:cs="Times New Roman"/>
          <w:sz w:val="24"/>
          <w:szCs w:val="24"/>
          <w:lang w:eastAsia="bg-BG"/>
        </w:rPr>
        <w:t xml:space="preserve"> има право да представи на ДМП документи или други доказателства, които показват, че условията за временно прекратяване на плащанията по настоящия договор вече не са приложими или не оправдават спирането на плащанията.  </w:t>
      </w:r>
    </w:p>
    <w:p w:rsidR="00AA7412" w:rsidRDefault="00AA7412" w:rsidP="00CC238D">
      <w:pPr>
        <w:spacing w:after="240" w:line="240" w:lineRule="auto"/>
        <w:jc w:val="both"/>
        <w:rPr>
          <w:rFonts w:ascii="Times New Roman" w:eastAsia="Times New Roman" w:hAnsi="Times New Roman" w:cs="Times New Roman"/>
          <w:sz w:val="24"/>
          <w:szCs w:val="24"/>
          <w:lang w:eastAsia="bg-BG"/>
        </w:rPr>
      </w:pPr>
      <w:r w:rsidRPr="00AA7412">
        <w:rPr>
          <w:rFonts w:ascii="Times New Roman" w:eastAsia="Times New Roman" w:hAnsi="Times New Roman" w:cs="Times New Roman"/>
          <w:sz w:val="24"/>
          <w:szCs w:val="24"/>
          <w:lang w:eastAsia="bg-BG"/>
        </w:rPr>
        <w:t xml:space="preserve">ДМП следва да информира редовно </w:t>
      </w:r>
      <w:proofErr w:type="spellStart"/>
      <w:r w:rsidR="00D652C3">
        <w:rPr>
          <w:rFonts w:ascii="Times New Roman" w:eastAsia="Times New Roman" w:hAnsi="Times New Roman" w:cs="Times New Roman"/>
          <w:sz w:val="24"/>
          <w:szCs w:val="24"/>
          <w:lang w:eastAsia="bg-BG"/>
        </w:rPr>
        <w:t>Бенефициер</w:t>
      </w:r>
      <w:r w:rsidRPr="00AA7412">
        <w:rPr>
          <w:rFonts w:ascii="Times New Roman" w:eastAsia="Times New Roman" w:hAnsi="Times New Roman" w:cs="Times New Roman"/>
          <w:sz w:val="24"/>
          <w:szCs w:val="24"/>
          <w:lang w:eastAsia="bg-BG"/>
        </w:rPr>
        <w:t>а</w:t>
      </w:r>
      <w:proofErr w:type="spellEnd"/>
      <w:r w:rsidRPr="00AA7412">
        <w:rPr>
          <w:rFonts w:ascii="Times New Roman" w:eastAsia="Times New Roman" w:hAnsi="Times New Roman" w:cs="Times New Roman"/>
          <w:sz w:val="24"/>
          <w:szCs w:val="24"/>
          <w:lang w:eastAsia="bg-BG"/>
        </w:rPr>
        <w:t xml:space="preserve"> относно резултатите от процедурите и консултациите, проведени във връзка с решението за спиране на плащанията. </w:t>
      </w:r>
    </w:p>
    <w:p w:rsidR="000C083F" w:rsidRPr="000C083F" w:rsidRDefault="000C083F" w:rsidP="00E57B53">
      <w:pPr>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16.2.</w:t>
      </w:r>
      <w:r>
        <w:rPr>
          <w:rFonts w:ascii="Times New Roman" w:eastAsia="Times New Roman" w:hAnsi="Times New Roman" w:cs="Times New Roman"/>
          <w:color w:val="000000"/>
          <w:sz w:val="24"/>
          <w:szCs w:val="24"/>
          <w:lang w:eastAsia="en-GB"/>
        </w:rPr>
        <w:t xml:space="preserve"> </w:t>
      </w:r>
      <w:r w:rsidRPr="000C083F">
        <w:rPr>
          <w:rFonts w:ascii="Times New Roman" w:eastAsia="Times New Roman" w:hAnsi="Times New Roman" w:cs="Times New Roman"/>
          <w:sz w:val="24"/>
          <w:szCs w:val="24"/>
          <w:lang w:eastAsia="bg-BG"/>
        </w:rPr>
        <w:t xml:space="preserve">ДМП следва официално да поиска от </w:t>
      </w:r>
      <w:proofErr w:type="spellStart"/>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а</w:t>
      </w:r>
      <w:proofErr w:type="spellEnd"/>
      <w:r w:rsidRPr="000C083F">
        <w:rPr>
          <w:rFonts w:ascii="Times New Roman" w:eastAsia="Times New Roman" w:hAnsi="Times New Roman" w:cs="Times New Roman"/>
          <w:sz w:val="24"/>
          <w:szCs w:val="24"/>
          <w:lang w:eastAsia="bg-BG"/>
        </w:rPr>
        <w:t xml:space="preserve"> да възстанови сумите по всички регистрирани нередности и/или неправомерно изплатени суми, когато същите се дължат на пропуск от страна на </w:t>
      </w:r>
      <w:proofErr w:type="spellStart"/>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а</w:t>
      </w:r>
      <w:proofErr w:type="spellEnd"/>
      <w:r w:rsidRPr="000C083F">
        <w:rPr>
          <w:rFonts w:ascii="Times New Roman" w:eastAsia="Times New Roman" w:hAnsi="Times New Roman" w:cs="Times New Roman"/>
          <w:sz w:val="24"/>
          <w:szCs w:val="24"/>
          <w:lang w:eastAsia="bg-BG"/>
        </w:rPr>
        <w:t>.</w:t>
      </w:r>
    </w:p>
    <w:p w:rsidR="000C083F" w:rsidRPr="000C083F" w:rsidRDefault="000C083F" w:rsidP="00AA09E0">
      <w:pPr>
        <w:spacing w:after="240" w:line="240" w:lineRule="auto"/>
        <w:jc w:val="both"/>
        <w:rPr>
          <w:rFonts w:ascii="Times New Roman" w:eastAsia="Times New Roman" w:hAnsi="Times New Roman" w:cs="Times New Roman"/>
          <w:sz w:val="24"/>
          <w:szCs w:val="24"/>
          <w:lang w:eastAsia="bg-BG"/>
        </w:rPr>
      </w:pPr>
      <w:r w:rsidRPr="000C083F">
        <w:rPr>
          <w:rFonts w:ascii="Times New Roman" w:eastAsia="Times New Roman" w:hAnsi="Times New Roman" w:cs="Times New Roman"/>
          <w:sz w:val="24"/>
          <w:szCs w:val="24"/>
          <w:lang w:eastAsia="bg-BG"/>
        </w:rPr>
        <w:t xml:space="preserve">Сумите по регистрирани нередности и/или неправомерно изплатени суми следва да бъдат възстановявани от </w:t>
      </w:r>
      <w:proofErr w:type="spellStart"/>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ите</w:t>
      </w:r>
      <w:proofErr w:type="spellEnd"/>
      <w:r w:rsidRPr="000C083F">
        <w:rPr>
          <w:rFonts w:ascii="Times New Roman" w:eastAsia="Times New Roman" w:hAnsi="Times New Roman" w:cs="Times New Roman"/>
          <w:sz w:val="24"/>
          <w:szCs w:val="24"/>
          <w:lang w:eastAsia="bg-BG"/>
        </w:rPr>
        <w:t xml:space="preserve"> в рамките на срока за доброволно възстановяване – 14 дни от получаване на поканата за доброволно възстановяване, изпратена от ДМП. </w:t>
      </w:r>
    </w:p>
    <w:p w:rsidR="000C083F" w:rsidRPr="000C083F" w:rsidRDefault="000C083F" w:rsidP="00AA09E0">
      <w:pPr>
        <w:spacing w:after="24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w:t>
      </w:r>
      <w:r w:rsidRPr="000C083F">
        <w:rPr>
          <w:rFonts w:ascii="Times New Roman" w:eastAsia="Times New Roman" w:hAnsi="Times New Roman" w:cs="Times New Roman"/>
          <w:sz w:val="24"/>
          <w:szCs w:val="24"/>
          <w:lang w:eastAsia="bg-BG"/>
        </w:rPr>
        <w:t xml:space="preserve">случай че изискването за възстановяване на дължимите суми не бъде изпълнено в указания срок, ДМП следва да начислява и изисква лихва за просрочие в съответствие с чл. 13.5 от Регламента. </w:t>
      </w:r>
    </w:p>
    <w:p w:rsidR="000C083F" w:rsidRPr="000C083F" w:rsidRDefault="000C083F" w:rsidP="00AA09E0">
      <w:pPr>
        <w:spacing w:after="240" w:line="240" w:lineRule="auto"/>
        <w:jc w:val="both"/>
        <w:rPr>
          <w:rFonts w:ascii="Times New Roman" w:eastAsia="Times New Roman" w:hAnsi="Times New Roman" w:cs="Times New Roman"/>
          <w:sz w:val="24"/>
          <w:szCs w:val="24"/>
          <w:lang w:eastAsia="bg-BG"/>
        </w:rPr>
      </w:pPr>
      <w:r w:rsidRPr="000C083F">
        <w:rPr>
          <w:rFonts w:ascii="Times New Roman" w:eastAsia="Times New Roman" w:hAnsi="Times New Roman" w:cs="Times New Roman"/>
          <w:sz w:val="24"/>
          <w:szCs w:val="24"/>
          <w:lang w:eastAsia="bg-BG"/>
        </w:rPr>
        <w:t xml:space="preserve">В случай, когато </w:t>
      </w:r>
      <w:proofErr w:type="spellStart"/>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а</w:t>
      </w:r>
      <w:proofErr w:type="spellEnd"/>
      <w:r w:rsidRPr="000C083F">
        <w:rPr>
          <w:rFonts w:ascii="Times New Roman" w:eastAsia="Times New Roman" w:hAnsi="Times New Roman" w:cs="Times New Roman"/>
          <w:sz w:val="24"/>
          <w:szCs w:val="24"/>
          <w:lang w:eastAsia="bg-BG"/>
        </w:rPr>
        <w:t xml:space="preserve"> възстанови дължимата сума, ДМП трябва да представи на Националното координационно звено и Сертифициращия орган писмена информация за възстановените суми.</w:t>
      </w:r>
    </w:p>
    <w:p w:rsidR="003D0386" w:rsidRPr="003D0386" w:rsidRDefault="003D0386" w:rsidP="00D340C9">
      <w:pPr>
        <w:tabs>
          <w:tab w:val="left" w:pos="426"/>
        </w:tabs>
        <w:spacing w:after="240" w:line="240" w:lineRule="auto"/>
        <w:ind w:hanging="11"/>
        <w:jc w:val="both"/>
        <w:rPr>
          <w:rFonts w:ascii="Times New Roman" w:eastAsia="Times New Roman" w:hAnsi="Times New Roman" w:cs="Times New Roman"/>
          <w:color w:val="000000"/>
          <w:sz w:val="24"/>
          <w:szCs w:val="20"/>
          <w:lang w:eastAsia="en-GB"/>
        </w:rPr>
      </w:pPr>
      <w:r w:rsidRPr="00AA09E0">
        <w:rPr>
          <w:rFonts w:ascii="Times New Roman" w:eastAsia="Times New Roman" w:hAnsi="Times New Roman" w:cs="Times New Roman"/>
          <w:color w:val="000000"/>
          <w:sz w:val="24"/>
          <w:szCs w:val="24"/>
          <w:lang w:eastAsia="en-GB"/>
        </w:rPr>
        <w:t>16.</w:t>
      </w:r>
      <w:r w:rsidR="00194C9C" w:rsidRPr="00AA09E0">
        <w:rPr>
          <w:rFonts w:ascii="Times New Roman" w:eastAsia="Times New Roman" w:hAnsi="Times New Roman" w:cs="Times New Roman"/>
          <w:color w:val="000000"/>
          <w:sz w:val="24"/>
          <w:szCs w:val="24"/>
          <w:lang w:eastAsia="en-GB"/>
        </w:rPr>
        <w:t>3</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t>В случай</w:t>
      </w:r>
      <w:r w:rsidRPr="003D0386">
        <w:rPr>
          <w:rFonts w:ascii="Times New Roman" w:eastAsia="Times New Roman" w:hAnsi="Times New Roman" w:cs="Times New Roman"/>
          <w:color w:val="000000"/>
          <w:sz w:val="24"/>
          <w:szCs w:val="24"/>
          <w:lang w:eastAsia="en-GB"/>
        </w:rPr>
        <w:t xml:space="preserve"> че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w:t>
      </w:r>
      <w:proofErr w:type="spellEnd"/>
      <w:r w:rsidRPr="003D0386">
        <w:rPr>
          <w:rFonts w:ascii="Times New Roman" w:eastAsia="Times New Roman" w:hAnsi="Times New Roman" w:cs="Times New Roman"/>
          <w:color w:val="000000"/>
          <w:sz w:val="24"/>
          <w:szCs w:val="24"/>
          <w:lang w:eastAsia="en-GB"/>
        </w:rPr>
        <w:t xml:space="preserve"> не върне изисканите суми в срока, определен в чл. 16.</w:t>
      </w:r>
      <w:r w:rsidR="00194C9C">
        <w:rPr>
          <w:rFonts w:ascii="Times New Roman" w:eastAsia="Times New Roman" w:hAnsi="Times New Roman" w:cs="Times New Roman"/>
          <w:color w:val="000000"/>
          <w:sz w:val="24"/>
          <w:szCs w:val="24"/>
          <w:lang w:eastAsia="en-GB"/>
        </w:rPr>
        <w:t>2</w:t>
      </w:r>
      <w:r w:rsidRPr="003D0386">
        <w:rPr>
          <w:rFonts w:ascii="Times New Roman" w:eastAsia="Times New Roman" w:hAnsi="Times New Roman" w:cs="Times New Roman"/>
          <w:color w:val="000000"/>
          <w:sz w:val="24"/>
          <w:szCs w:val="24"/>
          <w:lang w:eastAsia="en-GB"/>
        </w:rPr>
        <w:t xml:space="preserve">., </w:t>
      </w:r>
      <w:r w:rsidR="00194C9C">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има право на обезщетение за забавено плащане в размер на законовата лихва за периода на просрочието, увеличена с размера на лихвата, дължима от датата на извършване на плащането от </w:t>
      </w:r>
      <w:r w:rsidR="00194C9C">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по банковата сметка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посочена във финансовата идентификация.</w:t>
      </w:r>
    </w:p>
    <w:p w:rsidR="003D0386" w:rsidRPr="003D0386" w:rsidRDefault="003D0386" w:rsidP="00D340C9">
      <w:pPr>
        <w:tabs>
          <w:tab w:val="left" w:pos="426"/>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lastRenderedPageBreak/>
        <w:t>16.</w:t>
      </w:r>
      <w:r w:rsidR="00194C9C" w:rsidRPr="00AA09E0">
        <w:rPr>
          <w:rFonts w:ascii="Times New Roman" w:eastAsia="Times New Roman" w:hAnsi="Times New Roman" w:cs="Times New Roman"/>
          <w:color w:val="000000"/>
          <w:sz w:val="24"/>
          <w:szCs w:val="24"/>
          <w:lang w:eastAsia="en-GB"/>
        </w:rPr>
        <w:t>4</w:t>
      </w:r>
      <w:r w:rsidRPr="00AA09E0">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ab/>
      </w:r>
      <w:r w:rsidR="007D2525">
        <w:rPr>
          <w:rFonts w:ascii="Times New Roman" w:eastAsia="Times New Roman" w:hAnsi="Times New Roman" w:cs="Times New Roman"/>
          <w:color w:val="000000"/>
          <w:sz w:val="24"/>
          <w:szCs w:val="24"/>
          <w:lang w:eastAsia="en-GB"/>
        </w:rPr>
        <w:t>Неправомерно платените суми или с</w:t>
      </w:r>
      <w:r w:rsidRPr="003D0386">
        <w:rPr>
          <w:rFonts w:ascii="Times New Roman" w:eastAsia="Times New Roman" w:hAnsi="Times New Roman" w:cs="Times New Roman"/>
          <w:color w:val="000000"/>
          <w:sz w:val="24"/>
          <w:szCs w:val="24"/>
          <w:lang w:eastAsia="en-GB"/>
        </w:rPr>
        <w:t xml:space="preserve">умите, подлежащи на възстановяване от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xml:space="preserve">, включително лихвите, могат да бъдат прихванати от всякакви суми, дължими от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 </w:t>
      </w:r>
      <w:proofErr w:type="spellStart"/>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w:t>
      </w:r>
      <w:proofErr w:type="spellEnd"/>
      <w:r w:rsidRPr="003D0386">
        <w:rPr>
          <w:rFonts w:ascii="Times New Roman" w:eastAsia="Times New Roman" w:hAnsi="Times New Roman" w:cs="Times New Roman"/>
          <w:color w:val="000000"/>
          <w:sz w:val="24"/>
          <w:szCs w:val="24"/>
          <w:lang w:eastAsia="en-GB"/>
        </w:rPr>
        <w:t>. Тази разпоредба не накърнява правото на страните да договорят разсрочено плащане.</w:t>
      </w:r>
    </w:p>
    <w:p w:rsidR="003D0386" w:rsidRPr="00CC238D" w:rsidRDefault="00D652C3" w:rsidP="00CC238D">
      <w:pPr>
        <w:tabs>
          <w:tab w:val="left" w:pos="2161"/>
        </w:tabs>
        <w:spacing w:after="240" w:line="240" w:lineRule="auto"/>
        <w:jc w:val="both"/>
        <w:rPr>
          <w:rFonts w:ascii="Times New Roman" w:eastAsia="Times New Roman" w:hAnsi="Times New Roman" w:cs="Times New Roman"/>
          <w:color w:val="000000"/>
          <w:sz w:val="24"/>
          <w:szCs w:val="20"/>
          <w:lang w:eastAsia="en-GB"/>
        </w:rPr>
      </w:pPr>
      <w:proofErr w:type="spellStart"/>
      <w:r>
        <w:rPr>
          <w:rFonts w:ascii="Times New Roman" w:eastAsia="Times New Roman" w:hAnsi="Times New Roman" w:cs="Times New Roman"/>
          <w:color w:val="000000"/>
          <w:sz w:val="24"/>
          <w:szCs w:val="20"/>
          <w:lang w:eastAsia="en-GB"/>
        </w:rPr>
        <w:t>Бенефициер</w:t>
      </w:r>
      <w:r w:rsidR="003D0386" w:rsidRPr="003D0386">
        <w:rPr>
          <w:rFonts w:ascii="Times New Roman" w:eastAsia="Times New Roman" w:hAnsi="Times New Roman" w:cs="Times New Roman"/>
          <w:color w:val="000000"/>
          <w:sz w:val="24"/>
          <w:szCs w:val="20"/>
          <w:lang w:eastAsia="en-GB"/>
        </w:rPr>
        <w:t>ът</w:t>
      </w:r>
      <w:proofErr w:type="spellEnd"/>
      <w:r w:rsidR="003D0386" w:rsidRPr="003D0386">
        <w:rPr>
          <w:rFonts w:ascii="Times New Roman" w:eastAsia="Times New Roman" w:hAnsi="Times New Roman" w:cs="Times New Roman"/>
          <w:color w:val="000000"/>
          <w:sz w:val="24"/>
          <w:szCs w:val="20"/>
          <w:lang w:eastAsia="en-GB"/>
        </w:rPr>
        <w:t xml:space="preserve"> се задължава да възстанови и средствата, които са били обект на финансова корекция, която е наложена или е в резултат на проверки от страна на </w:t>
      </w:r>
      <w:r w:rsidR="003F7623">
        <w:rPr>
          <w:rFonts w:ascii="Times New Roman" w:eastAsia="Times New Roman" w:hAnsi="Times New Roman" w:cs="Times New Roman"/>
          <w:color w:val="000000"/>
          <w:sz w:val="24"/>
          <w:szCs w:val="20"/>
          <w:lang w:eastAsia="en-GB"/>
        </w:rPr>
        <w:t xml:space="preserve">Програмния оператор, </w:t>
      </w:r>
      <w:r w:rsidR="003D0386" w:rsidRPr="003D0386">
        <w:rPr>
          <w:rFonts w:ascii="Times New Roman" w:eastAsia="Times New Roman" w:hAnsi="Times New Roman" w:cs="Times New Roman"/>
          <w:color w:val="000000"/>
          <w:sz w:val="24"/>
          <w:szCs w:val="20"/>
          <w:lang w:eastAsia="en-GB"/>
        </w:rPr>
        <w:t>контролиращи</w:t>
      </w:r>
      <w:r w:rsidR="003F7623">
        <w:rPr>
          <w:rFonts w:ascii="Times New Roman" w:eastAsia="Times New Roman" w:hAnsi="Times New Roman" w:cs="Times New Roman"/>
          <w:color w:val="000000"/>
          <w:sz w:val="24"/>
          <w:szCs w:val="20"/>
          <w:lang w:eastAsia="en-GB"/>
        </w:rPr>
        <w:t>, сертифициращи</w:t>
      </w:r>
      <w:r w:rsidR="003D0386" w:rsidRPr="003D0386">
        <w:rPr>
          <w:rFonts w:ascii="Times New Roman" w:eastAsia="Times New Roman" w:hAnsi="Times New Roman" w:cs="Times New Roman"/>
          <w:color w:val="000000"/>
          <w:sz w:val="24"/>
          <w:szCs w:val="20"/>
          <w:lang w:eastAsia="en-GB"/>
        </w:rPr>
        <w:t xml:space="preserve">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3D0386" w:rsidRPr="003D0386" w:rsidRDefault="00E57B53" w:rsidP="00CC238D">
      <w:pPr>
        <w:tabs>
          <w:tab w:val="left" w:pos="426"/>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16.5</w:t>
      </w:r>
      <w:r w:rsidR="003D0386" w:rsidRPr="00AA09E0">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ab/>
        <w:t xml:space="preserve">Банковите такси, свързани с връщането на дължими суми на </w:t>
      </w:r>
      <w:r w:rsidR="004D1895">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са изцяло за сметка на </w:t>
      </w:r>
      <w:proofErr w:type="spellStart"/>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w:t>
      </w:r>
      <w:proofErr w:type="spellEnd"/>
      <w:r w:rsidR="003D0386" w:rsidRPr="003D0386">
        <w:rPr>
          <w:rFonts w:ascii="Times New Roman" w:eastAsia="Times New Roman" w:hAnsi="Times New Roman" w:cs="Times New Roman"/>
          <w:color w:val="000000"/>
          <w:sz w:val="24"/>
          <w:szCs w:val="24"/>
          <w:lang w:eastAsia="en-GB"/>
        </w:rPr>
        <w:t>.</w:t>
      </w:r>
    </w:p>
    <w:p w:rsidR="003D0386" w:rsidRPr="003D0386" w:rsidRDefault="003D0386" w:rsidP="003D0386">
      <w:pPr>
        <w:keepNext/>
        <w:spacing w:before="240" w:after="240" w:line="240" w:lineRule="auto"/>
        <w:jc w:val="both"/>
        <w:outlineLvl w:val="0"/>
        <w:rPr>
          <w:rFonts w:ascii="Times New Roman" w:eastAsia="Times New Roman" w:hAnsi="Times New Roman" w:cs="Times New Roman"/>
          <w:b/>
          <w:smallCaps/>
          <w:color w:val="000000"/>
          <w:kern w:val="28"/>
          <w:sz w:val="24"/>
          <w:szCs w:val="24"/>
          <w:lang w:eastAsia="en-GB"/>
        </w:rPr>
      </w:pPr>
      <w:bookmarkStart w:id="18" w:name="_Toc276136743"/>
      <w:r w:rsidRPr="003D0386">
        <w:rPr>
          <w:rFonts w:ascii="Times New Roman" w:eastAsia="Times New Roman" w:hAnsi="Times New Roman" w:cs="Times New Roman"/>
          <w:b/>
          <w:smallCaps/>
          <w:color w:val="000000"/>
          <w:kern w:val="28"/>
          <w:sz w:val="24"/>
          <w:szCs w:val="24"/>
          <w:lang w:eastAsia="en-GB"/>
        </w:rPr>
        <w:t>Член 17 – Приложим закон и уреждане на спорове</w:t>
      </w:r>
      <w:bookmarkEnd w:id="18"/>
    </w:p>
    <w:p w:rsidR="003D0386" w:rsidRPr="00AA09E0" w:rsidRDefault="003D0386" w:rsidP="00CC238D">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17.1.</w:t>
      </w:r>
      <w:r w:rsidRPr="00AA09E0">
        <w:rPr>
          <w:rFonts w:ascii="Times New Roman" w:eastAsia="Times New Roman" w:hAnsi="Times New Roman" w:cs="Times New Roman"/>
          <w:color w:val="000000"/>
          <w:sz w:val="24"/>
          <w:szCs w:val="24"/>
          <w:lang w:eastAsia="en-GB"/>
        </w:rPr>
        <w:tab/>
        <w:t xml:space="preserve">По отношение на договора за предоставяне на </w:t>
      </w:r>
      <w:r w:rsidR="00724A80" w:rsidRPr="00AA09E0">
        <w:rPr>
          <w:rFonts w:ascii="Times New Roman" w:eastAsia="Times New Roman" w:hAnsi="Times New Roman" w:cs="Times New Roman"/>
          <w:color w:val="000000"/>
          <w:sz w:val="24"/>
          <w:szCs w:val="24"/>
          <w:lang w:eastAsia="en-GB"/>
        </w:rPr>
        <w:t>БФП</w:t>
      </w:r>
      <w:r w:rsidRPr="00AA09E0">
        <w:rPr>
          <w:rFonts w:ascii="Times New Roman" w:eastAsia="Times New Roman" w:hAnsi="Times New Roman" w:cs="Times New Roman"/>
          <w:color w:val="000000"/>
          <w:sz w:val="24"/>
          <w:szCs w:val="24"/>
          <w:lang w:eastAsia="en-GB"/>
        </w:rPr>
        <w:t xml:space="preserve"> се прилага законодателството на Република България.</w:t>
      </w:r>
    </w:p>
    <w:p w:rsidR="003D0386" w:rsidRPr="003D0386" w:rsidRDefault="003D0386" w:rsidP="00D340C9">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17.2</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color w:val="000000"/>
          <w:sz w:val="24"/>
          <w:szCs w:val="24"/>
          <w:lang w:eastAsia="en-GB"/>
        </w:rPr>
        <w:t>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5 работни дни на искане на другата страна за  уреждане на възникнал спор по взаимно съгласие. След изтичането на този срок, или ако опитите за уреждане на спора не са довели до резултати</w:t>
      </w:r>
      <w:r w:rsidR="003F7623">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в срок до 5 работни дни от датата на първото искане, всяка от страните може да уведоми другата, че смята процедурата за неуспешна. </w:t>
      </w:r>
    </w:p>
    <w:p w:rsidR="006F6A1E" w:rsidRPr="006F6A1E" w:rsidRDefault="006F6A1E" w:rsidP="006F6A1E">
      <w:pPr>
        <w:spacing w:after="0" w:line="240" w:lineRule="auto"/>
        <w:ind w:firstLine="576"/>
        <w:jc w:val="both"/>
        <w:rPr>
          <w:rFonts w:ascii="Times New Roman" w:eastAsia="Times New Roman" w:hAnsi="Times New Roman" w:cs="Times New Roman"/>
          <w:sz w:val="24"/>
          <w:szCs w:val="24"/>
          <w:lang w:eastAsia="bg-BG"/>
        </w:rPr>
      </w:pPr>
    </w:p>
    <w:p w:rsidR="0099551A" w:rsidRDefault="0099551A"/>
    <w:sectPr w:rsidR="0099551A" w:rsidSect="00EB306F">
      <w:footerReference w:type="default" r:id="rId10"/>
      <w:footerReference w:type="first" r:id="rId11"/>
      <w:pgSz w:w="11906" w:h="16838" w:code="9"/>
      <w:pgMar w:top="810" w:right="1584" w:bottom="720" w:left="1584" w:header="605" w:footer="85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F38" w:rsidRDefault="00057F38">
      <w:pPr>
        <w:spacing w:after="0" w:line="240" w:lineRule="auto"/>
      </w:pPr>
      <w:r>
        <w:separator/>
      </w:r>
    </w:p>
  </w:endnote>
  <w:endnote w:type="continuationSeparator" w:id="0">
    <w:p w:rsidR="00057F38" w:rsidRDefault="0005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BF1" w:rsidRDefault="00057F38" w:rsidP="002376DF">
    <w:pPr>
      <w:pStyle w:val="Footer"/>
      <w:tabs>
        <w:tab w:val="left" w:pos="3402"/>
        <w:tab w:val="right" w:pos="8647"/>
      </w:tabs>
      <w:ind w:left="-284" w:right="-626"/>
      <w:jc w:val="center"/>
      <w:rPr>
        <w:rFonts w:ascii="Times New Roman" w:hAnsi="Times New Roman"/>
        <w:sz w:val="18"/>
        <w:szCs w:val="18"/>
      </w:rPr>
    </w:pPr>
    <w:r>
      <w:rPr>
        <w:snapToGrid w:val="0"/>
        <w:szCs w:val="24"/>
      </w:rPr>
      <w:pict w14:anchorId="61767D9E">
        <v:rect id="_x0000_i1025" style="width:0;height:1.5pt" o:hralign="center" o:hrstd="t" o:hr="t" fillcolor="#aca899" stroked="f"/>
      </w:pict>
    </w:r>
  </w:p>
  <w:p w:rsidR="00785BF1" w:rsidRDefault="003D0386" w:rsidP="00990CC5">
    <w:pPr>
      <w:pStyle w:val="Footer"/>
      <w:tabs>
        <w:tab w:val="left" w:pos="3402"/>
        <w:tab w:val="right" w:pos="8647"/>
      </w:tabs>
      <w:ind w:left="-284" w:right="-626"/>
      <w:rPr>
        <w:rStyle w:val="PageNumber"/>
      </w:rPr>
    </w:pPr>
    <w:r w:rsidRPr="00EC7081">
      <w:rPr>
        <w:rFonts w:ascii="Times New Roman" w:hAnsi="Times New Roman"/>
        <w:sz w:val="18"/>
        <w:szCs w:val="18"/>
      </w:rPr>
      <w:t xml:space="preserve">                     </w:t>
    </w:r>
    <w:r>
      <w:rPr>
        <w:rFonts w:ascii="Times New Roman" w:hAnsi="Times New Roman"/>
        <w:sz w:val="18"/>
        <w:szCs w:val="18"/>
      </w:rPr>
      <w:t>Общи условия към  Договор за  предоставяне на безвъзмездна финансова помощ</w:t>
    </w:r>
    <w:r>
      <w:rPr>
        <w:rFonts w:ascii="Times New Roman" w:hAnsi="Times New Roman"/>
        <w:sz w:val="18"/>
        <w:szCs w:val="18"/>
      </w:rPr>
      <w:tab/>
    </w:r>
    <w:r w:rsidRPr="00F678EA">
      <w:rPr>
        <w:rStyle w:val="PageNumber"/>
        <w:rFonts w:ascii="Times New Roman" w:hAnsi="Times New Roman"/>
        <w:sz w:val="18"/>
        <w:szCs w:val="18"/>
      </w:rPr>
      <w:fldChar w:fldCharType="begin"/>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instrText>PAGE</w:instrText>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fldChar w:fldCharType="separate"/>
    </w:r>
    <w:r w:rsidR="001813EB">
      <w:rPr>
        <w:rStyle w:val="PageNumber"/>
        <w:rFonts w:ascii="Times New Roman" w:hAnsi="Times New Roman"/>
        <w:noProof/>
        <w:sz w:val="18"/>
        <w:szCs w:val="18"/>
      </w:rPr>
      <w:t>4</w:t>
    </w:r>
    <w:r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от</w:t>
    </w:r>
    <w:r w:rsidRPr="00A572B1">
      <w:rPr>
        <w:rStyle w:val="PageNumber"/>
        <w:rFonts w:ascii="Times New Roman" w:hAnsi="Times New Roman"/>
        <w:sz w:val="18"/>
        <w:szCs w:val="18"/>
      </w:rPr>
      <w:t xml:space="preserve"> </w:t>
    </w:r>
    <w:r w:rsidRPr="00A572B1">
      <w:rPr>
        <w:rStyle w:val="PageNumber"/>
        <w:rFonts w:ascii="Times New Roman" w:hAnsi="Times New Roman"/>
      </w:rPr>
      <w:fldChar w:fldCharType="begin"/>
    </w:r>
    <w:r w:rsidRPr="00A572B1">
      <w:rPr>
        <w:rStyle w:val="PageNumber"/>
        <w:rFonts w:ascii="Times New Roman" w:hAnsi="Times New Roman"/>
      </w:rPr>
      <w:instrText xml:space="preserve"> NUMPAGES </w:instrText>
    </w:r>
    <w:r w:rsidRPr="00A572B1">
      <w:rPr>
        <w:rStyle w:val="PageNumber"/>
        <w:rFonts w:ascii="Times New Roman" w:hAnsi="Times New Roman"/>
      </w:rPr>
      <w:fldChar w:fldCharType="separate"/>
    </w:r>
    <w:r w:rsidR="001813EB">
      <w:rPr>
        <w:rStyle w:val="PageNumber"/>
        <w:rFonts w:ascii="Times New Roman" w:hAnsi="Times New Roman"/>
        <w:noProof/>
      </w:rPr>
      <w:t>14</w:t>
    </w:r>
    <w:r w:rsidRPr="00A572B1">
      <w:rPr>
        <w:rStyle w:val="PageNumber"/>
        <w:rFonts w:ascii="Times New Roman" w:hAnsi="Times New Roman"/>
      </w:rPr>
      <w:fldChar w:fldCharType="end"/>
    </w:r>
  </w:p>
  <w:p w:rsidR="00785BF1" w:rsidRPr="00990CC5" w:rsidRDefault="00057F38" w:rsidP="00990CC5">
    <w:pPr>
      <w:pStyle w:val="Footer"/>
      <w:tabs>
        <w:tab w:val="left" w:pos="3402"/>
        <w:tab w:val="right" w:pos="8647"/>
      </w:tabs>
      <w:ind w:left="-284" w:right="-62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BF1" w:rsidRDefault="00057F38" w:rsidP="00990CC5">
    <w:pPr>
      <w:pStyle w:val="Footer"/>
      <w:tabs>
        <w:tab w:val="left" w:pos="3402"/>
        <w:tab w:val="right" w:pos="8647"/>
      </w:tabs>
      <w:ind w:left="-284" w:right="-626"/>
      <w:rPr>
        <w:rFonts w:ascii="Times New Roman" w:hAnsi="Times New Roman"/>
        <w:sz w:val="18"/>
        <w:szCs w:val="18"/>
      </w:rPr>
    </w:pPr>
    <w:r>
      <w:rPr>
        <w:snapToGrid w:val="0"/>
        <w:szCs w:val="24"/>
      </w:rPr>
      <w:pict w14:anchorId="19BDFB8E">
        <v:rect id="_x0000_i1026" style="width:0;height:1.5pt" o:hralign="center" o:hrstd="t" o:hr="t" fillcolor="#aca899" stroked="f"/>
      </w:pict>
    </w:r>
  </w:p>
  <w:p w:rsidR="00785BF1" w:rsidRDefault="003D0386" w:rsidP="00990CC5">
    <w:pPr>
      <w:pStyle w:val="Footer"/>
      <w:tabs>
        <w:tab w:val="left" w:pos="3402"/>
        <w:tab w:val="right" w:pos="8647"/>
      </w:tabs>
      <w:ind w:left="-284" w:right="-626"/>
      <w:rPr>
        <w:rStyle w:val="PageNumber"/>
      </w:rPr>
    </w:pPr>
    <w:r w:rsidRPr="00F678EA">
      <w:rPr>
        <w:rFonts w:ascii="Times New Roman" w:hAnsi="Times New Roman"/>
        <w:sz w:val="18"/>
        <w:szCs w:val="18"/>
        <w:lang w:val="fr-BE"/>
      </w:rPr>
      <w:tab/>
    </w:r>
    <w:r>
      <w:rPr>
        <w:rFonts w:ascii="Times New Roman" w:hAnsi="Times New Roman"/>
        <w:sz w:val="18"/>
        <w:szCs w:val="18"/>
      </w:rPr>
      <w:tab/>
    </w:r>
    <w:r w:rsidRPr="00F678EA">
      <w:rPr>
        <w:rStyle w:val="PageNumber"/>
        <w:rFonts w:ascii="Times New Roman" w:hAnsi="Times New Roman"/>
        <w:sz w:val="18"/>
        <w:szCs w:val="18"/>
      </w:rPr>
      <w:fldChar w:fldCharType="begin"/>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instrText>PAGE</w:instrText>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fldChar w:fldCharType="separate"/>
    </w:r>
    <w:r w:rsidR="001813EB">
      <w:rPr>
        <w:rStyle w:val="PageNumber"/>
        <w:rFonts w:ascii="Times New Roman" w:hAnsi="Times New Roman"/>
        <w:noProof/>
        <w:sz w:val="18"/>
        <w:szCs w:val="18"/>
      </w:rPr>
      <w:t>1</w:t>
    </w:r>
    <w:r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от </w:t>
    </w:r>
    <w:r>
      <w:rPr>
        <w:rStyle w:val="PageNumber"/>
      </w:rPr>
      <w:fldChar w:fldCharType="begin"/>
    </w:r>
    <w:r w:rsidRPr="00990CC5">
      <w:rPr>
        <w:rStyle w:val="PageNumber"/>
      </w:rPr>
      <w:instrText xml:space="preserve"> </w:instrText>
    </w:r>
    <w:r>
      <w:rPr>
        <w:rStyle w:val="PageNumber"/>
      </w:rPr>
      <w:instrText>NUMPAGES</w:instrText>
    </w:r>
    <w:r w:rsidRPr="00990CC5">
      <w:rPr>
        <w:rStyle w:val="PageNumber"/>
      </w:rPr>
      <w:instrText xml:space="preserve"> </w:instrText>
    </w:r>
    <w:r>
      <w:rPr>
        <w:rStyle w:val="PageNumber"/>
      </w:rPr>
      <w:fldChar w:fldCharType="separate"/>
    </w:r>
    <w:r w:rsidR="001813EB">
      <w:rPr>
        <w:rStyle w:val="PageNumber"/>
        <w:noProof/>
      </w:rPr>
      <w:t>14</w:t>
    </w:r>
    <w:r>
      <w:rPr>
        <w:rStyle w:val="PageNumber"/>
      </w:rPr>
      <w:fldChar w:fldCharType="end"/>
    </w:r>
  </w:p>
  <w:p w:rsidR="00785BF1" w:rsidRPr="00990CC5" w:rsidRDefault="003D0386" w:rsidP="00990CC5">
    <w:pPr>
      <w:pStyle w:val="Footer"/>
      <w:tabs>
        <w:tab w:val="left" w:pos="3402"/>
        <w:tab w:val="right" w:pos="8647"/>
      </w:tabs>
      <w:ind w:left="-284" w:right="-626"/>
      <w:jc w:val="center"/>
    </w:pPr>
    <w:r>
      <w:rPr>
        <w:rFonts w:ascii="Times New Roman" w:hAnsi="Times New Roman"/>
        <w:sz w:val="18"/>
        <w:szCs w:val="18"/>
      </w:rPr>
      <w:t xml:space="preserve">Общи условия към </w:t>
    </w:r>
    <w:r w:rsidRPr="00DF3443">
      <w:rPr>
        <w:rFonts w:ascii="Times New Roman" w:hAnsi="Times New Roman"/>
        <w:sz w:val="18"/>
        <w:szCs w:val="18"/>
      </w:rPr>
      <w:t xml:space="preserve"> </w:t>
    </w:r>
    <w:r>
      <w:rPr>
        <w:rFonts w:ascii="Times New Roman" w:hAnsi="Times New Roman"/>
        <w:sz w:val="18"/>
        <w:szCs w:val="18"/>
      </w:rPr>
      <w:t>договор за предоставяне на безвъзмездна финансова помощ</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F38" w:rsidRDefault="00057F38">
      <w:pPr>
        <w:spacing w:after="0" w:line="240" w:lineRule="auto"/>
      </w:pPr>
      <w:r>
        <w:separator/>
      </w:r>
    </w:p>
  </w:footnote>
  <w:footnote w:type="continuationSeparator" w:id="0">
    <w:p w:rsidR="00057F38" w:rsidRDefault="00057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14303"/>
    <w:multiLevelType w:val="hybridMultilevel"/>
    <w:tmpl w:val="304409B2"/>
    <w:lvl w:ilvl="0" w:tplc="F2B4705C">
      <w:start w:val="1"/>
      <w:numFmt w:val="bullet"/>
      <w:lvlText w:val=""/>
      <w:lvlJc w:val="left"/>
      <w:pPr>
        <w:ind w:left="107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3C2F2661"/>
    <w:multiLevelType w:val="hybridMultilevel"/>
    <w:tmpl w:val="3CC8204C"/>
    <w:lvl w:ilvl="0" w:tplc="F2B4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8CB5A3F"/>
    <w:multiLevelType w:val="multilevel"/>
    <w:tmpl w:val="B31A704A"/>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val="0"/>
        <w:color w:val="auto"/>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 w15:restartNumberingAfterBreak="0">
    <w:nsid w:val="4E96282A"/>
    <w:multiLevelType w:val="hybridMultilevel"/>
    <w:tmpl w:val="F674549C"/>
    <w:lvl w:ilvl="0" w:tplc="FFFFFFFF">
      <w:start w:val="1"/>
      <w:numFmt w:val="decimal"/>
      <w:lvlText w:val="%1."/>
      <w:lvlJc w:val="left"/>
      <w:pPr>
        <w:tabs>
          <w:tab w:val="num" w:pos="360"/>
        </w:tabs>
        <w:ind w:left="360" w:hanging="360"/>
      </w:pPr>
      <w:rPr>
        <w:rFonts w:hint="default"/>
        <w:b w:val="0"/>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68832A6B"/>
    <w:multiLevelType w:val="hybridMultilevel"/>
    <w:tmpl w:val="CC6E14EC"/>
    <w:lvl w:ilvl="0" w:tplc="E3721EF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A1857B9"/>
    <w:multiLevelType w:val="multilevel"/>
    <w:tmpl w:val="7826C16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74BD3C23"/>
    <w:multiLevelType w:val="hybridMultilevel"/>
    <w:tmpl w:val="E1086E72"/>
    <w:lvl w:ilvl="0" w:tplc="0402000F">
      <w:start w:val="1"/>
      <w:numFmt w:val="decimal"/>
      <w:lvlText w:val="%1."/>
      <w:lvlJc w:val="left"/>
      <w:pPr>
        <w:tabs>
          <w:tab w:val="num" w:pos="720"/>
        </w:tabs>
        <w:ind w:left="720" w:hanging="360"/>
      </w:pPr>
      <w:rPr>
        <w:rFonts w:hint="default"/>
      </w:rPr>
    </w:lvl>
    <w:lvl w:ilvl="1" w:tplc="977E60AE">
      <w:start w:val="3"/>
      <w:numFmt w:val="bullet"/>
      <w:lvlText w:val=""/>
      <w:lvlJc w:val="left"/>
      <w:pPr>
        <w:tabs>
          <w:tab w:val="num" w:pos="1440"/>
        </w:tabs>
        <w:ind w:left="1440" w:hanging="360"/>
      </w:pPr>
      <w:rPr>
        <w:rFonts w:ascii="Symbol" w:eastAsia="Times New Roman" w:hAnsi="Symbol" w:cs="Times New Roman"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7C1B5FA5"/>
    <w:multiLevelType w:val="hybridMultilevel"/>
    <w:tmpl w:val="CC9AE8EE"/>
    <w:lvl w:ilvl="0" w:tplc="3252E90A">
      <w:start w:val="6"/>
      <w:numFmt w:val="upperRoman"/>
      <w:lvlText w:val="%1."/>
      <w:lvlJc w:val="left"/>
      <w:pPr>
        <w:ind w:left="2148" w:hanging="72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num w:numId="1">
    <w:abstractNumId w:val="2"/>
  </w:num>
  <w:num w:numId="2">
    <w:abstractNumId w:val="5"/>
  </w:num>
  <w:num w:numId="3">
    <w:abstractNumId w:val="0"/>
  </w:num>
  <w:num w:numId="4">
    <w:abstractNumId w:val="3"/>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386"/>
    <w:rsid w:val="000076C7"/>
    <w:rsid w:val="00034601"/>
    <w:rsid w:val="000411FD"/>
    <w:rsid w:val="0004718A"/>
    <w:rsid w:val="00057F38"/>
    <w:rsid w:val="00075180"/>
    <w:rsid w:val="000959F4"/>
    <w:rsid w:val="000A1C8B"/>
    <w:rsid w:val="000A4A1B"/>
    <w:rsid w:val="000C083F"/>
    <w:rsid w:val="000D3CCA"/>
    <w:rsid w:val="000E66F3"/>
    <w:rsid w:val="00105507"/>
    <w:rsid w:val="001078FD"/>
    <w:rsid w:val="00107A61"/>
    <w:rsid w:val="00120B74"/>
    <w:rsid w:val="0013635A"/>
    <w:rsid w:val="00136E2F"/>
    <w:rsid w:val="0014142E"/>
    <w:rsid w:val="00147D24"/>
    <w:rsid w:val="00166660"/>
    <w:rsid w:val="001742B5"/>
    <w:rsid w:val="001813EB"/>
    <w:rsid w:val="00181C93"/>
    <w:rsid w:val="00194C9C"/>
    <w:rsid w:val="001D6FDA"/>
    <w:rsid w:val="001F4033"/>
    <w:rsid w:val="00207AE4"/>
    <w:rsid w:val="0022206C"/>
    <w:rsid w:val="0023212B"/>
    <w:rsid w:val="00235C98"/>
    <w:rsid w:val="00237691"/>
    <w:rsid w:val="002466A2"/>
    <w:rsid w:val="00251805"/>
    <w:rsid w:val="00265A2A"/>
    <w:rsid w:val="00291F67"/>
    <w:rsid w:val="00292849"/>
    <w:rsid w:val="002953F3"/>
    <w:rsid w:val="002A3CE7"/>
    <w:rsid w:val="002C1363"/>
    <w:rsid w:val="002F567D"/>
    <w:rsid w:val="00315327"/>
    <w:rsid w:val="00327C67"/>
    <w:rsid w:val="00333C8C"/>
    <w:rsid w:val="00351057"/>
    <w:rsid w:val="003525C2"/>
    <w:rsid w:val="00367257"/>
    <w:rsid w:val="003D0386"/>
    <w:rsid w:val="003F484F"/>
    <w:rsid w:val="003F7623"/>
    <w:rsid w:val="00423BDB"/>
    <w:rsid w:val="00425D78"/>
    <w:rsid w:val="00441F90"/>
    <w:rsid w:val="00450140"/>
    <w:rsid w:val="004516F2"/>
    <w:rsid w:val="00454303"/>
    <w:rsid w:val="00462B53"/>
    <w:rsid w:val="00465A5A"/>
    <w:rsid w:val="004A0D4B"/>
    <w:rsid w:val="004A6613"/>
    <w:rsid w:val="004C769E"/>
    <w:rsid w:val="004D050E"/>
    <w:rsid w:val="004D1895"/>
    <w:rsid w:val="004F30F8"/>
    <w:rsid w:val="004F7C10"/>
    <w:rsid w:val="005153ED"/>
    <w:rsid w:val="0052636C"/>
    <w:rsid w:val="00542A80"/>
    <w:rsid w:val="00552916"/>
    <w:rsid w:val="00557522"/>
    <w:rsid w:val="005606BD"/>
    <w:rsid w:val="005776D7"/>
    <w:rsid w:val="00577A96"/>
    <w:rsid w:val="005A5A1D"/>
    <w:rsid w:val="005C5096"/>
    <w:rsid w:val="005E0505"/>
    <w:rsid w:val="005E51EE"/>
    <w:rsid w:val="005E6B79"/>
    <w:rsid w:val="005F1A1C"/>
    <w:rsid w:val="005F2F60"/>
    <w:rsid w:val="00614A4C"/>
    <w:rsid w:val="00616FB2"/>
    <w:rsid w:val="006231A0"/>
    <w:rsid w:val="0062372C"/>
    <w:rsid w:val="00637EAA"/>
    <w:rsid w:val="00643EEC"/>
    <w:rsid w:val="00655CD2"/>
    <w:rsid w:val="00670557"/>
    <w:rsid w:val="00672C36"/>
    <w:rsid w:val="00675DBD"/>
    <w:rsid w:val="006829D5"/>
    <w:rsid w:val="0068531F"/>
    <w:rsid w:val="006B7079"/>
    <w:rsid w:val="006F38C7"/>
    <w:rsid w:val="006F53B0"/>
    <w:rsid w:val="006F6A1E"/>
    <w:rsid w:val="00724A80"/>
    <w:rsid w:val="00742B6D"/>
    <w:rsid w:val="00776C86"/>
    <w:rsid w:val="007824AD"/>
    <w:rsid w:val="00796511"/>
    <w:rsid w:val="007C6794"/>
    <w:rsid w:val="007D0DB2"/>
    <w:rsid w:val="007D2525"/>
    <w:rsid w:val="007E7570"/>
    <w:rsid w:val="007F1552"/>
    <w:rsid w:val="00804A9B"/>
    <w:rsid w:val="00805791"/>
    <w:rsid w:val="00820FD0"/>
    <w:rsid w:val="00826168"/>
    <w:rsid w:val="00836EF4"/>
    <w:rsid w:val="00854421"/>
    <w:rsid w:val="00865215"/>
    <w:rsid w:val="00874B4F"/>
    <w:rsid w:val="00877A40"/>
    <w:rsid w:val="00880A66"/>
    <w:rsid w:val="008B0A2E"/>
    <w:rsid w:val="008B2D78"/>
    <w:rsid w:val="008C3F5A"/>
    <w:rsid w:val="008D277A"/>
    <w:rsid w:val="008D36A4"/>
    <w:rsid w:val="008E4023"/>
    <w:rsid w:val="008E4AF0"/>
    <w:rsid w:val="008E7BBC"/>
    <w:rsid w:val="008F4437"/>
    <w:rsid w:val="009208DB"/>
    <w:rsid w:val="00925A05"/>
    <w:rsid w:val="00962EBC"/>
    <w:rsid w:val="00971DFE"/>
    <w:rsid w:val="009722B4"/>
    <w:rsid w:val="00974179"/>
    <w:rsid w:val="00987A38"/>
    <w:rsid w:val="0099551A"/>
    <w:rsid w:val="009A12C3"/>
    <w:rsid w:val="009A595C"/>
    <w:rsid w:val="009B1A73"/>
    <w:rsid w:val="009E2AEA"/>
    <w:rsid w:val="009E6B9A"/>
    <w:rsid w:val="009E7176"/>
    <w:rsid w:val="00A11B0D"/>
    <w:rsid w:val="00A26A9F"/>
    <w:rsid w:val="00A65613"/>
    <w:rsid w:val="00A66736"/>
    <w:rsid w:val="00A71639"/>
    <w:rsid w:val="00A85649"/>
    <w:rsid w:val="00A92674"/>
    <w:rsid w:val="00A9529C"/>
    <w:rsid w:val="00AA09E0"/>
    <w:rsid w:val="00AA7412"/>
    <w:rsid w:val="00AB1A01"/>
    <w:rsid w:val="00AC5E07"/>
    <w:rsid w:val="00AD2D95"/>
    <w:rsid w:val="00AE1B4D"/>
    <w:rsid w:val="00B02ABC"/>
    <w:rsid w:val="00B06700"/>
    <w:rsid w:val="00B07E99"/>
    <w:rsid w:val="00B13B7F"/>
    <w:rsid w:val="00B22C9D"/>
    <w:rsid w:val="00B358FE"/>
    <w:rsid w:val="00B3737C"/>
    <w:rsid w:val="00B40747"/>
    <w:rsid w:val="00B44828"/>
    <w:rsid w:val="00B83A1B"/>
    <w:rsid w:val="00B914A3"/>
    <w:rsid w:val="00B91C59"/>
    <w:rsid w:val="00B91F13"/>
    <w:rsid w:val="00BC2EF4"/>
    <w:rsid w:val="00BC6260"/>
    <w:rsid w:val="00BE631E"/>
    <w:rsid w:val="00C12377"/>
    <w:rsid w:val="00C23D27"/>
    <w:rsid w:val="00C85E33"/>
    <w:rsid w:val="00CC238D"/>
    <w:rsid w:val="00CE6359"/>
    <w:rsid w:val="00CF5B07"/>
    <w:rsid w:val="00CF6209"/>
    <w:rsid w:val="00D12A30"/>
    <w:rsid w:val="00D14B93"/>
    <w:rsid w:val="00D23DC1"/>
    <w:rsid w:val="00D24BD5"/>
    <w:rsid w:val="00D340C9"/>
    <w:rsid w:val="00D652C3"/>
    <w:rsid w:val="00D710D0"/>
    <w:rsid w:val="00D86EA9"/>
    <w:rsid w:val="00DB5290"/>
    <w:rsid w:val="00DD6590"/>
    <w:rsid w:val="00E26C7F"/>
    <w:rsid w:val="00E359DC"/>
    <w:rsid w:val="00E56CE1"/>
    <w:rsid w:val="00E57B53"/>
    <w:rsid w:val="00E8291E"/>
    <w:rsid w:val="00E94750"/>
    <w:rsid w:val="00E955F7"/>
    <w:rsid w:val="00EA23E2"/>
    <w:rsid w:val="00EA4CC8"/>
    <w:rsid w:val="00EB4B20"/>
    <w:rsid w:val="00EC6A26"/>
    <w:rsid w:val="00F064B6"/>
    <w:rsid w:val="00F503C0"/>
    <w:rsid w:val="00F55C99"/>
    <w:rsid w:val="00F64DC2"/>
    <w:rsid w:val="00F70008"/>
    <w:rsid w:val="00F81E02"/>
    <w:rsid w:val="00F953E1"/>
    <w:rsid w:val="00FC21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D5F9F5-44CF-4054-B180-D5DD8A52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paragraph" w:styleId="Revision">
    <w:name w:val="Revision"/>
    <w:hidden/>
    <w:uiPriority w:val="99"/>
    <w:semiHidden/>
    <w:rsid w:val="00AA09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267ED-9633-4512-8559-6F2C3E71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5444</Words>
  <Characters>31032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MGV</dc:creator>
  <cp:lastModifiedBy>Maya B. Petkova</cp:lastModifiedBy>
  <cp:revision>8</cp:revision>
  <dcterms:created xsi:type="dcterms:W3CDTF">2019-04-23T10:23:00Z</dcterms:created>
  <dcterms:modified xsi:type="dcterms:W3CDTF">2019-05-08T14:01:00Z</dcterms:modified>
</cp:coreProperties>
</file>